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200" w:rsidRDefault="009F53B0" w:rsidP="00A71360">
      <w:pPr>
        <w:jc w:val="center"/>
        <w:rPr>
          <w:rFonts w:ascii="Arial Narrow" w:hAnsi="Arial Narrow"/>
          <w:b/>
          <w:sz w:val="24"/>
          <w:szCs w:val="24"/>
        </w:rPr>
      </w:pPr>
      <w:r w:rsidRPr="009F53B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0;margin-top:4.9pt;width:224.05pt;height:212.25pt;z-index:251659264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" stroked="f">
            <v:textbox>
              <w:txbxContent>
                <w:p w:rsidR="00E02200" w:rsidRDefault="00E02200" w:rsidP="00E02200">
                  <w:pPr>
                    <w:spacing w:line="240" w:lineRule="auto"/>
                  </w:pPr>
                  <w:r w:rsidRPr="00CD33D9">
                    <w:rPr>
                      <w:noProof/>
                    </w:rPr>
                    <w:drawing>
                      <wp:inline distT="0" distB="0" distL="0" distR="0">
                        <wp:extent cx="658090" cy="652142"/>
                        <wp:effectExtent l="0" t="0" r="8890" b="0"/>
                        <wp:docPr id="3" name="Εικόνα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2975" cy="6867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>
                    <w:rPr>
                      <w:rFonts w:ascii="Arial Narrow" w:hAnsi="Arial Narrow"/>
                      <w:b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099210" cy="618815"/>
                        <wp:effectExtent l="0" t="0" r="5715" b="0"/>
                        <wp:docPr id="4" name="Εικόνα 4" descr="C:\Users\SERVER\AppData\Local\Microsoft\Windows\INetCache\Content.Word\ΔΩΔΩΝΗ-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SERVER\AppData\Local\Microsoft\Windows\INetCache\Content.Word\ΔΩΔΩΝΗ-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l="15500" t="15200" r="17000" b="2400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140538" cy="6420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02200" w:rsidRPr="00A72482" w:rsidRDefault="00E02200" w:rsidP="00E0220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A72482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ΕΛΛΗΝΙΚΗ ΔΗΜΟΚΡΑΤΙΑ</w:t>
                  </w:r>
                </w:p>
                <w:p w:rsidR="00E02200" w:rsidRPr="00A72482" w:rsidRDefault="00E02200" w:rsidP="00E0220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A72482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ΠΕΡΙΦΕΡΕΙΑ ΗΠΕΙΡΟΥ</w:t>
                  </w:r>
                </w:p>
                <w:p w:rsidR="00E02200" w:rsidRPr="00A72482" w:rsidRDefault="00E02200" w:rsidP="00E0220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A72482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Π.Ε. ΙΩΑΝΝΙΝΩΝ</w:t>
                  </w:r>
                </w:p>
                <w:p w:rsidR="00E02200" w:rsidRPr="00A72482" w:rsidRDefault="00E02200" w:rsidP="00E0220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A72482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ΔΗΜΟΣ ΔΩΔΩΝΗΣ </w:t>
                  </w:r>
                </w:p>
                <w:p w:rsidR="00E02200" w:rsidRPr="00A72482" w:rsidRDefault="00E02200" w:rsidP="00E02200">
                  <w:pPr>
                    <w:tabs>
                      <w:tab w:val="left" w:pos="1304"/>
                    </w:tabs>
                    <w:spacing w:after="0" w:line="24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72482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Αγία Κυριακή </w:t>
                  </w:r>
                  <w:proofErr w:type="spellStart"/>
                  <w:r w:rsidRPr="00A72482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Θεριακησίου</w:t>
                  </w:r>
                  <w:proofErr w:type="spellEnd"/>
                </w:p>
                <w:p w:rsidR="00E02200" w:rsidRPr="00A72482" w:rsidRDefault="00E02200" w:rsidP="00E02200">
                  <w:pPr>
                    <w:tabs>
                      <w:tab w:val="left" w:pos="1304"/>
                    </w:tabs>
                    <w:spacing w:after="0" w:line="24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highlight w:val="red"/>
                    </w:rPr>
                  </w:pPr>
                  <w:r w:rsidRPr="00A72482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A7248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44500 </w:t>
                  </w:r>
                  <w:r w:rsidRPr="00A72482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Αγία Κυριακή Θεριακησίου, Ηπείρου</w:t>
                  </w:r>
                  <w:r w:rsidRPr="00A72482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highlight w:val="red"/>
                    </w:rPr>
                    <w:t xml:space="preserve"> </w:t>
                  </w:r>
                </w:p>
                <w:p w:rsidR="00E02200" w:rsidRPr="00A72482" w:rsidRDefault="00E02200" w:rsidP="00E02200">
                  <w:pPr>
                    <w:tabs>
                      <w:tab w:val="left" w:pos="1304"/>
                    </w:tabs>
                    <w:spacing w:after="0" w:line="24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72482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Πληροφορίες: </w:t>
                  </w:r>
                  <w:r w:rsidR="00A72482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Παπαδημητρίου Σπ.</w:t>
                  </w:r>
                </w:p>
                <w:p w:rsidR="00E02200" w:rsidRPr="00A72482" w:rsidRDefault="00E02200" w:rsidP="00E02200">
                  <w:pPr>
                    <w:tabs>
                      <w:tab w:val="left" w:pos="1304"/>
                    </w:tabs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A72482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Τηλ.: </w:t>
                  </w:r>
                  <w:r w:rsidR="00A72482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2654360100</w:t>
                  </w:r>
                </w:p>
                <w:p w:rsidR="00E02200" w:rsidRPr="00D77412" w:rsidRDefault="00A72482" w:rsidP="00E02200">
                  <w:pPr>
                    <w:tabs>
                      <w:tab w:val="left" w:pos="1304"/>
                    </w:tabs>
                    <w:spacing w:after="0" w:line="240" w:lineRule="auto"/>
                    <w:rPr>
                      <w:rStyle w:val="-"/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ΦΑΞ</w:t>
                  </w:r>
                  <w:r w:rsidRPr="00D77412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: 2654360120</w:t>
                  </w:r>
                </w:p>
                <w:p w:rsidR="00E02200" w:rsidRPr="00A72482" w:rsidRDefault="00E02200" w:rsidP="00E02200">
                  <w:pPr>
                    <w:tabs>
                      <w:tab w:val="left" w:pos="1304"/>
                    </w:tabs>
                    <w:spacing w:after="0" w:line="24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en-US"/>
                    </w:rPr>
                  </w:pPr>
                  <w:r w:rsidRPr="00A72482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en-US"/>
                    </w:rPr>
                    <w:t xml:space="preserve">E-mail: </w:t>
                  </w:r>
                  <w:r w:rsidR="00A72482">
                    <w:rPr>
                      <w:rFonts w:asciiTheme="minorHAnsi" w:hAnsiTheme="minorHAnsi" w:cstheme="minorHAnsi"/>
                      <w:color w:val="0000FF"/>
                      <w:sz w:val="22"/>
                      <w:szCs w:val="22"/>
                      <w:lang w:val="en-US"/>
                    </w:rPr>
                    <w:t>support@dodoni.gr</w:t>
                  </w:r>
                </w:p>
                <w:p w:rsidR="00E02200" w:rsidRPr="00465803" w:rsidRDefault="00E02200" w:rsidP="00E02200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  <w10:wrap type="square" anchorx="margin"/>
          </v:shape>
        </w:pict>
      </w:r>
      <w:r w:rsidRPr="009F53B0">
        <w:rPr>
          <w:noProof/>
        </w:rPr>
        <w:pict>
          <v:shape id="Πλαίσιο κειμένου 2" o:spid="_x0000_s1026" type="#_x0000_t202" style="position:absolute;left:0;text-align:left;margin-left:462.8pt;margin-top:3.8pt;width:198pt;height:65.25pt;z-index:251661312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" stroked="f">
            <v:textbox>
              <w:txbxContent>
                <w:p w:rsidR="00E02200" w:rsidRDefault="00E02200" w:rsidP="00E0220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:rsidR="00E02200" w:rsidRDefault="00E02200" w:rsidP="00E0220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:rsidR="00E02200" w:rsidRDefault="00E02200" w:rsidP="00E0220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/>
                      <w:bCs/>
                    </w:rPr>
                  </w:pPr>
                  <w:r>
                    <w:rPr>
                      <w:rFonts w:ascii="Verdana" w:hAnsi="Verdana"/>
                      <w:bCs/>
                    </w:rPr>
                    <w:t>ΠΡΟΫΠΟΛΟΓΙΣΜΟΣ:</w:t>
                  </w:r>
                  <w:r w:rsidR="007608E4">
                    <w:rPr>
                      <w:rFonts w:ascii="Verdana" w:hAnsi="Verdana"/>
                      <w:bCs/>
                    </w:rPr>
                    <w:t>2</w:t>
                  </w:r>
                  <w:r w:rsidR="00A72482">
                    <w:rPr>
                      <w:rFonts w:ascii="Verdana" w:hAnsi="Verdana"/>
                      <w:bCs/>
                      <w:lang w:val="en-US"/>
                    </w:rPr>
                    <w:t>7</w:t>
                  </w:r>
                  <w:r w:rsidR="007608E4">
                    <w:rPr>
                      <w:rFonts w:ascii="Verdana" w:hAnsi="Verdana"/>
                      <w:bCs/>
                    </w:rPr>
                    <w:t>0</w:t>
                  </w:r>
                  <w:r>
                    <w:rPr>
                      <w:rFonts w:ascii="Verdana" w:hAnsi="Verdana"/>
                      <w:bCs/>
                    </w:rPr>
                    <w:t>.000,00</w:t>
                  </w:r>
                  <w:r w:rsidRPr="007169D8">
                    <w:rPr>
                      <w:rFonts w:ascii="Verdana" w:hAnsi="Verdana"/>
                      <w:bCs/>
                    </w:rPr>
                    <w:t>€</w:t>
                  </w:r>
                </w:p>
                <w:p w:rsidR="00E02200" w:rsidRDefault="00E02200" w:rsidP="00E02200">
                  <w:pPr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:rsidR="00E02200" w:rsidRDefault="00E02200" w:rsidP="00E02200">
                  <w:pPr>
                    <w:jc w:val="both"/>
                  </w:pPr>
                </w:p>
              </w:txbxContent>
            </v:textbox>
            <w10:wrap type="square" anchorx="margin"/>
          </v:shape>
        </w:pict>
      </w:r>
    </w:p>
    <w:p w:rsidR="00E02200" w:rsidRDefault="00E02200" w:rsidP="00A71360">
      <w:pPr>
        <w:jc w:val="center"/>
        <w:rPr>
          <w:rFonts w:ascii="Arial Narrow" w:hAnsi="Arial Narrow"/>
          <w:b/>
          <w:sz w:val="24"/>
          <w:szCs w:val="24"/>
        </w:rPr>
      </w:pPr>
    </w:p>
    <w:p w:rsidR="00E02200" w:rsidRDefault="00E02200" w:rsidP="00A71360">
      <w:pPr>
        <w:jc w:val="center"/>
        <w:rPr>
          <w:rFonts w:ascii="Arial Narrow" w:hAnsi="Arial Narrow"/>
          <w:b/>
          <w:sz w:val="24"/>
          <w:szCs w:val="24"/>
        </w:rPr>
      </w:pPr>
    </w:p>
    <w:p w:rsidR="00E02200" w:rsidRDefault="009F53B0" w:rsidP="00A71360">
      <w:pPr>
        <w:jc w:val="center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  <w:r w:rsidRPr="009F53B0">
        <w:rPr>
          <w:noProof/>
        </w:rPr>
        <w:pict>
          <v:shape id="_x0000_s1028" type="#_x0000_t202" style="position:absolute;left:0;text-align:left;margin-left:384.05pt;margin-top:.45pt;width:171.75pt;height:84.75pt;z-index:251663360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" stroked="f">
            <v:textbox>
              <w:txbxContent>
                <w:p w:rsidR="00E02200" w:rsidRDefault="00E02200" w:rsidP="00E02200">
                  <w:pPr>
                    <w:spacing w:after="0"/>
                    <w:jc w:val="center"/>
                    <w:rPr>
                      <w:rFonts w:ascii="Verdana" w:hAnsi="Verdana"/>
                      <w:bCs/>
                    </w:rPr>
                  </w:pPr>
                  <w:r>
                    <w:rPr>
                      <w:rFonts w:ascii="Verdana" w:hAnsi="Verdana"/>
                      <w:b/>
                      <w:bCs/>
                    </w:rPr>
                    <w:t>ΤΙΤΛΟΣ</w:t>
                  </w:r>
                  <w:r w:rsidRPr="00A31388">
                    <w:rPr>
                      <w:rFonts w:ascii="Verdana" w:hAnsi="Verdana"/>
                      <w:b/>
                      <w:bCs/>
                    </w:rPr>
                    <w:t>:</w:t>
                  </w:r>
                  <w:r w:rsidRPr="00E02200">
                    <w:rPr>
                      <w:rFonts w:ascii="Verdana" w:hAnsi="Verdana"/>
                      <w:b/>
                      <w:bCs/>
                    </w:rPr>
                    <w:t xml:space="preserve"> </w:t>
                  </w:r>
                  <w:r w:rsidR="007608E4" w:rsidRPr="007608E4">
                    <w:rPr>
                      <w:rFonts w:ascii="Verdana" w:hAnsi="Verdana"/>
                      <w:bCs/>
                    </w:rPr>
                    <w:t>«</w:t>
                  </w:r>
                  <w:r w:rsidR="00D77412" w:rsidRPr="00D77412">
                    <w:rPr>
                      <w:rFonts w:ascii="Verdana" w:hAnsi="Verdana"/>
                      <w:bCs/>
                    </w:rPr>
                    <w:t xml:space="preserve">Προμήθεια- τοποθέτηση </w:t>
                  </w:r>
                  <w:proofErr w:type="spellStart"/>
                  <w:r w:rsidR="00D77412" w:rsidRPr="00D77412">
                    <w:rPr>
                      <w:rFonts w:ascii="Verdana" w:hAnsi="Verdana"/>
                      <w:bCs/>
                    </w:rPr>
                    <w:t>εξοπλισμου</w:t>
                  </w:r>
                  <w:proofErr w:type="spellEnd"/>
                  <w:r w:rsidR="00D77412" w:rsidRPr="00D77412">
                    <w:rPr>
                      <w:rFonts w:ascii="Verdana" w:hAnsi="Verdana"/>
                      <w:bCs/>
                    </w:rPr>
                    <w:t xml:space="preserve"> για την αναβάθμιση παιδικών χαρών</w:t>
                  </w:r>
                  <w:r w:rsidR="00D77412">
                    <w:rPr>
                      <w:rFonts w:ascii="Verdana" w:hAnsi="Verdana"/>
                      <w:bCs/>
                    </w:rPr>
                    <w:t xml:space="preserve"> Δήμου Δωδώνης</w:t>
                  </w:r>
                  <w:r w:rsidR="007608E4" w:rsidRPr="007608E4">
                    <w:rPr>
                      <w:rFonts w:ascii="Verdana" w:hAnsi="Verdana"/>
                      <w:bCs/>
                    </w:rPr>
                    <w:t>»</w:t>
                  </w:r>
                </w:p>
                <w:p w:rsidR="00E02200" w:rsidRPr="00A72482" w:rsidRDefault="00A72482" w:rsidP="00E02200">
                  <w:pPr>
                    <w:spacing w:after="0"/>
                    <w:jc w:val="center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en-US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Αρ.Μελέτης</w:t>
                  </w:r>
                  <w:proofErr w:type="spellEnd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: </w:t>
                  </w: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US"/>
                    </w:rPr>
                    <w:t xml:space="preserve"> 20/2019</w:t>
                  </w:r>
                </w:p>
                <w:p w:rsidR="00E02200" w:rsidRDefault="00E02200" w:rsidP="00E02200">
                  <w:pPr>
                    <w:jc w:val="center"/>
                  </w:pPr>
                </w:p>
              </w:txbxContent>
            </v:textbox>
            <w10:wrap type="square" anchorx="margin"/>
          </v:shape>
        </w:pict>
      </w:r>
    </w:p>
    <w:p w:rsidR="00E02200" w:rsidRDefault="00E02200" w:rsidP="00E02200">
      <w:pPr>
        <w:ind w:left="142"/>
        <w:jc w:val="center"/>
        <w:rPr>
          <w:rFonts w:ascii="Arial Narrow" w:hAnsi="Arial Narrow"/>
          <w:b/>
          <w:sz w:val="24"/>
          <w:szCs w:val="24"/>
        </w:rPr>
      </w:pPr>
    </w:p>
    <w:p w:rsidR="00E02200" w:rsidRDefault="00E02200" w:rsidP="00A71360">
      <w:pPr>
        <w:jc w:val="center"/>
        <w:rPr>
          <w:rFonts w:ascii="Arial Narrow" w:hAnsi="Arial Narrow"/>
          <w:b/>
          <w:sz w:val="24"/>
          <w:szCs w:val="24"/>
        </w:rPr>
      </w:pPr>
    </w:p>
    <w:p w:rsidR="00E02200" w:rsidRDefault="00E02200" w:rsidP="00E02200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E02200" w:rsidRDefault="00E02200" w:rsidP="00E02200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E02200" w:rsidRDefault="00E02200" w:rsidP="00E02200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E02200" w:rsidRDefault="00E02200" w:rsidP="00E02200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E02200" w:rsidRDefault="00E02200" w:rsidP="00E02200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2369EB">
        <w:rPr>
          <w:rFonts w:ascii="Arial Narrow" w:hAnsi="Arial Narrow"/>
          <w:b/>
          <w:sz w:val="24"/>
          <w:szCs w:val="24"/>
        </w:rPr>
        <w:t xml:space="preserve">ΕΝΤΥΠΟ </w:t>
      </w:r>
      <w:r w:rsidR="001F4C46">
        <w:rPr>
          <w:rFonts w:ascii="Arial Narrow" w:hAnsi="Arial Narrow"/>
          <w:b/>
          <w:sz w:val="24"/>
          <w:szCs w:val="24"/>
        </w:rPr>
        <w:t xml:space="preserve">ΤΕΧΝΙΚΗΣ </w:t>
      </w:r>
      <w:r w:rsidRPr="002369EB">
        <w:rPr>
          <w:rFonts w:ascii="Arial Narrow" w:hAnsi="Arial Narrow"/>
          <w:b/>
          <w:sz w:val="24"/>
          <w:szCs w:val="24"/>
        </w:rPr>
        <w:t>ΠΡΟΣΦΟΡΑΣ</w:t>
      </w:r>
    </w:p>
    <w:p w:rsidR="001F4C46" w:rsidRDefault="001F4C46" w:rsidP="00301252">
      <w:pPr>
        <w:jc w:val="both"/>
        <w:rPr>
          <w:rFonts w:ascii="Arial Narrow" w:hAnsi="Arial Narrow"/>
          <w:sz w:val="24"/>
          <w:szCs w:val="24"/>
        </w:rPr>
      </w:pPr>
    </w:p>
    <w:p w:rsidR="00567CE9" w:rsidRDefault="001F4C46" w:rsidP="001F4C46">
      <w:pPr>
        <w:jc w:val="both"/>
        <w:rPr>
          <w:rFonts w:ascii="Arial Narrow" w:hAnsi="Arial Narrow"/>
          <w:sz w:val="24"/>
          <w:szCs w:val="24"/>
        </w:rPr>
      </w:pPr>
      <w:r w:rsidRPr="001F4C46">
        <w:rPr>
          <w:rFonts w:ascii="Arial Narrow" w:hAnsi="Arial Narrow"/>
          <w:sz w:val="24"/>
          <w:szCs w:val="24"/>
        </w:rPr>
        <w:t xml:space="preserve">Ο υποψήφιος Ανάδοχος συμπληρώνει επί ποινή αποκλεισμού τον παρακάτω πίνακα συμμόρφωσης τεχνικών προδιαγραφών – «ΕΝΤΥΠΟ ΤΕΧΝΙΚΗΣ ΠΡΟΣΦΟΡΑΣ»,  µε την απόλυτη ευθύνη της ακρίβειας των δεδομένων. Το παρακάτω έντυπο περιλαμβάνεται στον </w:t>
      </w:r>
      <w:proofErr w:type="spellStart"/>
      <w:r w:rsidRPr="001F4C46">
        <w:rPr>
          <w:rFonts w:ascii="Arial Narrow" w:hAnsi="Arial Narrow"/>
          <w:sz w:val="24"/>
          <w:szCs w:val="24"/>
        </w:rPr>
        <w:t>Υποφάκελο</w:t>
      </w:r>
      <w:proofErr w:type="spellEnd"/>
      <w:r w:rsidRPr="001F4C46">
        <w:rPr>
          <w:rFonts w:ascii="Arial Narrow" w:hAnsi="Arial Narrow"/>
          <w:sz w:val="24"/>
          <w:szCs w:val="24"/>
        </w:rPr>
        <w:t xml:space="preserve"> «ΔΙΚΑΙΟΛΟΓΗΤΙΚΑ ΣΥΜΜΕΤΟΧΗΣ – ΤΕΧΝΙΚΗ ΠΡΟΣΦΟΡΑ», για την τεκμηρίωση των ΤΕΧΝΙΚΩΝ ΣΤΟΙΧΕΙΩΝ ΤΩΝ ΠΡΟΣΦΕΡΟΜΕΝΩΝ ΕΙ∆ΩΝ.</w:t>
      </w:r>
    </w:p>
    <w:p w:rsidR="001F4C46" w:rsidRDefault="001F4C46" w:rsidP="001F4C46">
      <w:pPr>
        <w:jc w:val="both"/>
      </w:pPr>
      <w:r>
        <w:t>Διευκρινήσεις</w:t>
      </w:r>
      <w:r w:rsidRPr="00A52835">
        <w:t xml:space="preserve"> : </w:t>
      </w:r>
    </w:p>
    <w:p w:rsidR="001F4C46" w:rsidRDefault="001F4C46" w:rsidP="001F4C46">
      <w:pPr>
        <w:pStyle w:val="a9"/>
        <w:numPr>
          <w:ilvl w:val="0"/>
          <w:numId w:val="27"/>
        </w:numPr>
        <w:ind w:left="284" w:hanging="294"/>
        <w:jc w:val="both"/>
      </w:pPr>
      <w:r w:rsidRPr="00A52835">
        <w:t xml:space="preserve">Στη Στήλη «ΠΕΡΙΓΡΑΦΗ </w:t>
      </w:r>
      <w:r>
        <w:t>ΕΙΔΟΥΣ</w:t>
      </w:r>
      <w:r w:rsidRPr="00A52835">
        <w:t xml:space="preserve">», περιγράφονται από την Υπηρεσία </w:t>
      </w:r>
      <w:r>
        <w:t>τα υπό προμήθεια είδη, τα τεχνικά χαρακτηριστικά των οποίων περιγράφονται αναλυτικά στη μελέτη προμήθειας</w:t>
      </w:r>
      <w:r w:rsidRPr="00A52835">
        <w:t>.</w:t>
      </w:r>
    </w:p>
    <w:p w:rsidR="001F4C46" w:rsidRDefault="001F4C46" w:rsidP="001F4C46">
      <w:pPr>
        <w:pStyle w:val="a9"/>
        <w:numPr>
          <w:ilvl w:val="0"/>
          <w:numId w:val="27"/>
        </w:numPr>
        <w:ind w:left="284" w:hanging="294"/>
        <w:jc w:val="both"/>
      </w:pPr>
      <w:r w:rsidRPr="00A52835">
        <w:t>Στη στήλη «</w:t>
      </w:r>
      <w:r>
        <w:t>συμφώνα με τις τεχνικές προδιαγραφές</w:t>
      </w:r>
      <w:r w:rsidRPr="00A52835">
        <w:t>» σημειώνεται η απάντηση του υποψήφιου προμηθευτή που έχει τη μορφή ΝΑΙ/ΟΧΙ εάν οι αντίστοιχες προδιαγραφές πληρούνται ή όχι από την Προσφορά. Απλή κατάφαση δεν αποτελεί απόδειξη πλήρωσης των προδιαγραφών και η αρμόδια Επιτροπή έχει την υποχρέωση ελέγχου και επιβεβαίωσης της πλήρωσης της απαίτησης. Στην περίπτωση που η απάντηση του προμηθευτή είναι «ΟΧΙ», θα πρέπει επιπλέον να αναφέρει ακριβώς ποιες είναι οι αποκλίσεις από τις προδιαγραφές της υπηρεσίας, ώστε να αξιολογηθούν από την Επιτροπή Διαγωνισμού.</w:t>
      </w:r>
    </w:p>
    <w:p w:rsidR="001F4C46" w:rsidRDefault="001F4C46" w:rsidP="001F4C46">
      <w:pPr>
        <w:pStyle w:val="a9"/>
        <w:numPr>
          <w:ilvl w:val="0"/>
          <w:numId w:val="27"/>
        </w:numPr>
        <w:ind w:left="284" w:hanging="294"/>
        <w:jc w:val="both"/>
      </w:pPr>
      <w:r>
        <w:t>Στη στήλη «κατάθεση τεχνικών προδιαγραφών του υπό προμήθεια οργάνου - είδους</w:t>
      </w:r>
      <w:r w:rsidRPr="00A52835">
        <w:t>» σημειώνεται η απάντηση του υποψήφιου προμηθευτή που έχει τη μορφή ΝΑΙ/</w:t>
      </w:r>
      <w:r>
        <w:t xml:space="preserve">ΟΧΙ. Η κατάφαση θα πρέπει να συνοδεύεται με σαφή παραπομπή στα τεχνικά στοιχεία της προσφοράς, η οποία θα περιλαμβάνει αριθμημένα τεχνικά φυλλάδια </w:t>
      </w:r>
      <w:r w:rsidRPr="00A52835">
        <w:t xml:space="preserve">κατασκευαστών - </w:t>
      </w:r>
      <w:proofErr w:type="spellStart"/>
      <w:r>
        <w:t>prospectus</w:t>
      </w:r>
      <w:proofErr w:type="spellEnd"/>
      <w:r w:rsidRPr="00A52835">
        <w:t xml:space="preserve">, ή / και αναλυτικές τεχνικές περιγραφές </w:t>
      </w:r>
      <w:r>
        <w:t xml:space="preserve">για το κάθε προσφερόμενο είδος. Είναι ιδιαίτερα επιθυμητή, για κάθε προσφερόμενο είδος, να υπάρχει σαφής παραπομπή, όσο το δυνατό πιο συγκεκριμένη, π.χ. τεχνικό φυλλάδιο 1, σελ. 2, παράγραφος 1 </w:t>
      </w:r>
      <w:proofErr w:type="spellStart"/>
      <w:r>
        <w:t>κ.ο.κ</w:t>
      </w:r>
      <w:proofErr w:type="spellEnd"/>
      <w:r>
        <w:t>. Στην περίπτωση που η απάντηση του προμηθευτή είναι ΟΧΙ, είναι λόγος αποκλεισμού.</w:t>
      </w:r>
    </w:p>
    <w:p w:rsidR="001F4C46" w:rsidRDefault="001F4C46" w:rsidP="00301252">
      <w:pPr>
        <w:jc w:val="both"/>
      </w:pPr>
      <w:r>
        <w:t xml:space="preserve">Σημειώνεται ότι </w:t>
      </w:r>
      <w:r w:rsidRPr="0008600D">
        <w:t xml:space="preserve">είναι υποχρεωτική η απάντηση σε όλα τα σημεία του </w:t>
      </w:r>
      <w:r>
        <w:t>παρακάτω εντύπου</w:t>
      </w:r>
      <w:r w:rsidRPr="0008600D">
        <w:t xml:space="preserve"> και η παροχή όλων των πληροφοριών που ζητούνται, για κάθε </w:t>
      </w:r>
      <w:r>
        <w:t>υπό προμήθεια είδος, ενώ ο</w:t>
      </w:r>
      <w:r w:rsidRPr="0008600D">
        <w:t>ι διαστάσεις των παιχνιδιών είναι οι προτεινόμενες</w:t>
      </w:r>
      <w:r>
        <w:t xml:space="preserve"> από την μελέτη, με περιθώριο απόκλισης </w:t>
      </w:r>
      <w:r w:rsidRPr="00D45C25">
        <w:t>±10</w:t>
      </w:r>
      <w:r>
        <w:t>%</w:t>
      </w:r>
      <w:r w:rsidRPr="0008600D">
        <w:t>. Αποκλίσεις πέραν των αναφερόμενων επιτρεπτών ορίων δεν θα γίνονται αποδεκτές και οι προσφορές θα απορρίπτονται ως απαράδεκτες.</w:t>
      </w:r>
    </w:p>
    <w:p w:rsidR="001F4C46" w:rsidRDefault="001F4C46" w:rsidP="00301252">
      <w:pPr>
        <w:jc w:val="both"/>
      </w:pPr>
    </w:p>
    <w:p w:rsidR="001F4C46" w:rsidRPr="00D77412" w:rsidRDefault="001F4C46" w:rsidP="00301252">
      <w:pPr>
        <w:jc w:val="both"/>
        <w:rPr>
          <w:rFonts w:ascii="Arial Narrow" w:hAnsi="Arial Narrow"/>
          <w:sz w:val="24"/>
          <w:szCs w:val="24"/>
        </w:rPr>
      </w:pPr>
    </w:p>
    <w:p w:rsidR="00A72482" w:rsidRPr="00D77412" w:rsidRDefault="00A72482" w:rsidP="00301252">
      <w:pPr>
        <w:jc w:val="both"/>
        <w:rPr>
          <w:rFonts w:ascii="Arial Narrow" w:hAnsi="Arial Narrow"/>
          <w:sz w:val="24"/>
          <w:szCs w:val="24"/>
        </w:rPr>
      </w:pPr>
    </w:p>
    <w:p w:rsidR="00A72482" w:rsidRPr="00D77412" w:rsidRDefault="00A72482" w:rsidP="00301252">
      <w:pPr>
        <w:jc w:val="both"/>
        <w:rPr>
          <w:rFonts w:ascii="Arial Narrow" w:hAnsi="Arial Narrow"/>
          <w:sz w:val="24"/>
          <w:szCs w:val="24"/>
        </w:rPr>
      </w:pPr>
    </w:p>
    <w:tbl>
      <w:tblPr>
        <w:tblpPr w:leftFromText="180" w:rightFromText="180" w:vertAnchor="text" w:horzAnchor="margin" w:tblpY="169"/>
        <w:tblW w:w="10881" w:type="dxa"/>
        <w:tblLayout w:type="fixed"/>
        <w:tblLook w:val="04A0"/>
      </w:tblPr>
      <w:tblGrid>
        <w:gridCol w:w="817"/>
        <w:gridCol w:w="4140"/>
        <w:gridCol w:w="1559"/>
        <w:gridCol w:w="4365"/>
      </w:tblGrid>
      <w:tr w:rsidR="00A72482" w:rsidRPr="00750DEA" w:rsidTr="00A724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482" w:rsidRPr="00750DEA" w:rsidRDefault="00A72482" w:rsidP="0081287D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50DEA">
              <w:rPr>
                <w:rFonts w:ascii="Tahoma" w:hAnsi="Tahoma" w:cs="Tahoma"/>
                <w:b/>
                <w:sz w:val="18"/>
                <w:szCs w:val="18"/>
              </w:rPr>
              <w:t>Α/Α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482" w:rsidRPr="00750DEA" w:rsidRDefault="00A72482" w:rsidP="0081287D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50DEA">
              <w:rPr>
                <w:rFonts w:ascii="Tahoma" w:hAnsi="Tahoma" w:cs="Tahoma"/>
                <w:b/>
                <w:sz w:val="18"/>
                <w:szCs w:val="18"/>
              </w:rPr>
              <w:t>ΠΕΡΙΓΡΑΦΗ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482" w:rsidRPr="00750DEA" w:rsidRDefault="00A72482" w:rsidP="0081287D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F4C46">
              <w:rPr>
                <w:rFonts w:ascii="Tahoma" w:hAnsi="Tahoma" w:cs="Tahoma"/>
                <w:b/>
                <w:sz w:val="18"/>
                <w:szCs w:val="18"/>
              </w:rPr>
              <w:t>σύμφωνα με τις τεχνικές προδιαγραφές της μελέτης                               (ΝΑΙ / ΌΧΙ)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482" w:rsidRDefault="00A72482" w:rsidP="0081287D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Έγγραφα προδιαγραφών</w:t>
            </w:r>
          </w:p>
          <w:p w:rsidR="00A72482" w:rsidRPr="00A72482" w:rsidRDefault="00A72482" w:rsidP="0081287D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(Όπως αναγράφονται στην ηλεκτρονική προσφορά) </w:t>
            </w:r>
          </w:p>
        </w:tc>
      </w:tr>
      <w:tr w:rsidR="00A72482" w:rsidRPr="00750DEA" w:rsidTr="006943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2482" w:rsidRPr="00EB74CC" w:rsidRDefault="00A72482" w:rsidP="00A25E0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482" w:rsidRPr="00750DEA" w:rsidRDefault="00A72482" w:rsidP="00A72482">
            <w:pPr>
              <w:spacing w:after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74CC">
              <w:rPr>
                <w:rFonts w:ascii="Tahoma" w:hAnsi="Tahoma" w:cs="Tahoma"/>
                <w:b/>
                <w:bCs/>
                <w:sz w:val="18"/>
                <w:szCs w:val="18"/>
              </w:rPr>
              <w:t>1. Προϊόντων από τις επιλέξιμες δαπάνες του προγράμματος ΦΙΛΟΔΗΜΟΣ ΙΙ</w:t>
            </w:r>
          </w:p>
        </w:tc>
      </w:tr>
      <w:tr w:rsidR="00A72482" w:rsidRPr="00750DEA" w:rsidTr="00A724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2482" w:rsidRPr="00EB74CC" w:rsidRDefault="00A72482" w:rsidP="00A25E0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B74CC">
              <w:rPr>
                <w:rFonts w:cs="Arial"/>
                <w:sz w:val="20"/>
                <w:szCs w:val="20"/>
              </w:rPr>
              <w:t>1.1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482" w:rsidRPr="00EB74CC" w:rsidRDefault="00A72482" w:rsidP="00A25E0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B74CC">
              <w:rPr>
                <w:rFonts w:ascii="Calibri" w:hAnsi="Calibri" w:cs="Calibri"/>
                <w:color w:val="000000"/>
              </w:rPr>
              <w:t>Κούνια μεταλλική Π 2 θέσεων παίδων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482" w:rsidRPr="00750DEA" w:rsidRDefault="00A72482" w:rsidP="0081287D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482" w:rsidRPr="00750DEA" w:rsidRDefault="00A72482" w:rsidP="0081287D">
            <w:pPr>
              <w:spacing w:after="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72482" w:rsidRPr="00750DEA" w:rsidTr="00A72482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2482" w:rsidRPr="00EB74CC" w:rsidRDefault="00A72482" w:rsidP="00A25E0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B74CC">
              <w:rPr>
                <w:rFonts w:cs="Arial"/>
                <w:sz w:val="20"/>
                <w:szCs w:val="20"/>
              </w:rPr>
              <w:t>1.2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482" w:rsidRPr="00EB74CC" w:rsidRDefault="00A72482" w:rsidP="00A25E0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B74CC">
              <w:rPr>
                <w:rFonts w:ascii="Calibri" w:hAnsi="Calibri" w:cs="Calibri"/>
                <w:color w:val="000000"/>
              </w:rPr>
              <w:t>Κούνια μεταλλική Π 2 θέσεων νηπίων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482" w:rsidRPr="00750DEA" w:rsidRDefault="00A72482" w:rsidP="0081287D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482" w:rsidRPr="00750DEA" w:rsidRDefault="00A72482" w:rsidP="0081287D">
            <w:pPr>
              <w:spacing w:after="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72482" w:rsidRPr="00750DEA" w:rsidTr="00A72482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2482" w:rsidRPr="00EB74CC" w:rsidRDefault="00A72482" w:rsidP="00A25E0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B74CC">
              <w:rPr>
                <w:rFonts w:cs="Arial"/>
                <w:sz w:val="20"/>
                <w:szCs w:val="20"/>
              </w:rPr>
              <w:t>1.3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482" w:rsidRPr="00EB74CC" w:rsidRDefault="00A72482" w:rsidP="00A25E0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B74CC">
              <w:rPr>
                <w:rFonts w:ascii="Calibri" w:hAnsi="Calibri" w:cs="Calibri"/>
                <w:color w:val="000000"/>
              </w:rPr>
              <w:t>Τσουλήθρα παίδων με αναρρίχηση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482" w:rsidRPr="00750DEA" w:rsidRDefault="00A72482" w:rsidP="0081287D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482" w:rsidRPr="00750DEA" w:rsidRDefault="00A72482" w:rsidP="0081287D">
            <w:pPr>
              <w:spacing w:after="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72482" w:rsidRPr="00750DEA" w:rsidTr="00A72482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2482" w:rsidRPr="00EB74CC" w:rsidRDefault="00A72482" w:rsidP="00A25E0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B74CC">
              <w:rPr>
                <w:rFonts w:cs="Arial"/>
                <w:sz w:val="20"/>
                <w:szCs w:val="20"/>
              </w:rPr>
              <w:t>1.4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482" w:rsidRPr="00EB74CC" w:rsidRDefault="00A72482" w:rsidP="00A25E0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B74CC">
              <w:rPr>
                <w:rFonts w:ascii="Calibri" w:hAnsi="Calibri" w:cs="Calibri"/>
                <w:color w:val="000000"/>
              </w:rPr>
              <w:t>Τσουλήθρα παίδων μεταλλική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482" w:rsidRPr="00750DEA" w:rsidRDefault="00A72482" w:rsidP="0081287D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482" w:rsidRPr="00750DEA" w:rsidRDefault="00A72482" w:rsidP="0081287D">
            <w:pPr>
              <w:spacing w:after="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72482" w:rsidRPr="00750DEA" w:rsidTr="00A72482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2482" w:rsidRPr="00EB74CC" w:rsidRDefault="00A72482" w:rsidP="00A25E0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B74CC">
              <w:rPr>
                <w:rFonts w:cs="Arial"/>
                <w:sz w:val="20"/>
                <w:szCs w:val="20"/>
              </w:rPr>
              <w:t>1.5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482" w:rsidRPr="00EB74CC" w:rsidRDefault="00A72482" w:rsidP="00A25E0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B74CC">
              <w:rPr>
                <w:rFonts w:ascii="Calibri" w:hAnsi="Calibri" w:cs="Calibri"/>
                <w:color w:val="000000"/>
              </w:rPr>
              <w:t xml:space="preserve">Τσουλήθρα νηπίων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482" w:rsidRPr="00750DEA" w:rsidRDefault="00A72482" w:rsidP="0081287D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482" w:rsidRPr="00750DEA" w:rsidRDefault="00A72482" w:rsidP="0081287D">
            <w:pPr>
              <w:spacing w:after="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72482" w:rsidRPr="00750DEA" w:rsidTr="00A72482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2482" w:rsidRPr="00EB74CC" w:rsidRDefault="00A72482" w:rsidP="00A25E0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B74CC">
              <w:rPr>
                <w:rFonts w:cs="Arial"/>
                <w:sz w:val="20"/>
                <w:szCs w:val="20"/>
              </w:rPr>
              <w:t>1.6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482" w:rsidRPr="00EB74CC" w:rsidRDefault="00A72482" w:rsidP="00A25E0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B74CC">
              <w:rPr>
                <w:rFonts w:ascii="Calibri" w:hAnsi="Calibri" w:cs="Calibri"/>
                <w:color w:val="000000"/>
              </w:rPr>
              <w:t>Δραστηριότητα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482" w:rsidRPr="00750DEA" w:rsidRDefault="00A72482" w:rsidP="0081287D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482" w:rsidRPr="00750DEA" w:rsidRDefault="00A72482" w:rsidP="0081287D">
            <w:pPr>
              <w:spacing w:after="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72482" w:rsidRPr="00750DEA" w:rsidTr="00A72482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2482" w:rsidRPr="00EB74CC" w:rsidRDefault="00A72482" w:rsidP="00A25E0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B74CC">
              <w:rPr>
                <w:rFonts w:cs="Arial"/>
                <w:sz w:val="20"/>
                <w:szCs w:val="20"/>
              </w:rPr>
              <w:t>1.7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482" w:rsidRPr="00EB74CC" w:rsidRDefault="00A72482" w:rsidP="00A25E0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B74CC">
              <w:rPr>
                <w:rFonts w:ascii="Calibri" w:hAnsi="Calibri" w:cs="Calibri"/>
                <w:color w:val="000000"/>
              </w:rPr>
              <w:t>Δραστηριότητα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482" w:rsidRPr="00750DEA" w:rsidRDefault="00A72482" w:rsidP="0081287D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482" w:rsidRPr="00750DEA" w:rsidRDefault="00A72482" w:rsidP="0081287D">
            <w:pPr>
              <w:spacing w:after="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72482" w:rsidRPr="00750DEA" w:rsidTr="00A72482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2482" w:rsidRPr="00EB74CC" w:rsidRDefault="00A72482" w:rsidP="00A25E0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B74CC">
              <w:rPr>
                <w:rFonts w:cs="Arial"/>
                <w:sz w:val="20"/>
                <w:szCs w:val="20"/>
              </w:rPr>
              <w:t>1.8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482" w:rsidRPr="00EB74CC" w:rsidRDefault="00A72482" w:rsidP="00A25E0C">
            <w:pPr>
              <w:spacing w:after="0" w:line="240" w:lineRule="auto"/>
              <w:rPr>
                <w:rFonts w:ascii="Calibri" w:hAnsi="Calibri" w:cs="Calibri"/>
              </w:rPr>
            </w:pPr>
            <w:r w:rsidRPr="00EB74CC">
              <w:rPr>
                <w:rFonts w:ascii="Calibri" w:hAnsi="Calibri" w:cs="Calibri"/>
              </w:rPr>
              <w:t>Δραστηριότητα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482" w:rsidRPr="00750DEA" w:rsidRDefault="00A72482" w:rsidP="0081287D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482" w:rsidRPr="00750DEA" w:rsidRDefault="00A72482" w:rsidP="0081287D">
            <w:pPr>
              <w:spacing w:after="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72482" w:rsidRPr="00750DEA" w:rsidTr="00A72482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2482" w:rsidRPr="00EB74CC" w:rsidRDefault="00A72482" w:rsidP="00A25E0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B74CC">
              <w:rPr>
                <w:rFonts w:cs="Arial"/>
                <w:sz w:val="20"/>
                <w:szCs w:val="20"/>
              </w:rPr>
              <w:t>1.9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482" w:rsidRPr="00EB74CC" w:rsidRDefault="00A72482" w:rsidP="00A25E0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B74CC">
              <w:rPr>
                <w:rFonts w:ascii="Calibri" w:hAnsi="Calibri" w:cs="Calibri"/>
                <w:color w:val="000000"/>
              </w:rPr>
              <w:t>Ελατήριο δύο θέσεων νηπίων (</w:t>
            </w:r>
            <w:proofErr w:type="spellStart"/>
            <w:r w:rsidRPr="00EB74CC">
              <w:rPr>
                <w:rFonts w:ascii="Calibri" w:hAnsi="Calibri" w:cs="Calibri"/>
                <w:color w:val="000000"/>
              </w:rPr>
              <w:t>Μεταλλικό+Σημύδα</w:t>
            </w:r>
            <w:proofErr w:type="spellEnd"/>
            <w:r w:rsidRPr="00EB74CC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482" w:rsidRPr="00750DEA" w:rsidRDefault="00A72482" w:rsidP="0081287D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482" w:rsidRPr="00750DEA" w:rsidRDefault="00A72482" w:rsidP="0081287D">
            <w:pPr>
              <w:spacing w:after="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72482" w:rsidRPr="00750DEA" w:rsidTr="00A72482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2482" w:rsidRPr="00EB74CC" w:rsidRDefault="00A72482" w:rsidP="00A25E0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B74CC">
              <w:rPr>
                <w:rFonts w:cs="Arial"/>
                <w:sz w:val="20"/>
                <w:szCs w:val="20"/>
              </w:rPr>
              <w:t>1.10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482" w:rsidRPr="00EB74CC" w:rsidRDefault="00A72482" w:rsidP="00A25E0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B74CC">
              <w:rPr>
                <w:rFonts w:ascii="Calibri" w:hAnsi="Calibri" w:cs="Calibri"/>
                <w:color w:val="000000"/>
              </w:rPr>
              <w:t>Παιχνίδι ελατήριο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482" w:rsidRPr="00750DEA" w:rsidRDefault="00A72482" w:rsidP="0081287D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482" w:rsidRPr="00750DEA" w:rsidRDefault="00A72482" w:rsidP="0081287D">
            <w:pPr>
              <w:spacing w:after="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72482" w:rsidRPr="00750DEA" w:rsidTr="00A72482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2482" w:rsidRPr="00EB74CC" w:rsidRDefault="00A72482" w:rsidP="00A25E0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B74CC">
              <w:rPr>
                <w:rFonts w:cs="Arial"/>
                <w:sz w:val="20"/>
                <w:szCs w:val="20"/>
              </w:rPr>
              <w:t>1.11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482" w:rsidRPr="00EB74CC" w:rsidRDefault="00A72482" w:rsidP="00A25E0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B74CC">
              <w:rPr>
                <w:rFonts w:ascii="Calibri" w:hAnsi="Calibri" w:cs="Calibri"/>
                <w:color w:val="000000"/>
              </w:rPr>
              <w:t>Τραμπάλα ελατηρίου 4 θέσεων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482" w:rsidRPr="00750DEA" w:rsidRDefault="00A72482" w:rsidP="0081287D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482" w:rsidRPr="00750DEA" w:rsidRDefault="00A72482" w:rsidP="0081287D">
            <w:pPr>
              <w:spacing w:after="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72482" w:rsidRPr="00750DEA" w:rsidTr="00A72482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2482" w:rsidRPr="00EB74CC" w:rsidRDefault="00A72482" w:rsidP="00A25E0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B74CC">
              <w:rPr>
                <w:rFonts w:cs="Arial"/>
                <w:sz w:val="20"/>
                <w:szCs w:val="20"/>
              </w:rPr>
              <w:t>1.12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482" w:rsidRPr="00EB74CC" w:rsidRDefault="00A72482" w:rsidP="00A25E0C">
            <w:pPr>
              <w:spacing w:after="0" w:line="240" w:lineRule="auto"/>
              <w:rPr>
                <w:rFonts w:ascii="Calibri" w:hAnsi="Calibri" w:cs="Calibri"/>
              </w:rPr>
            </w:pPr>
            <w:r w:rsidRPr="00EB74CC">
              <w:rPr>
                <w:rFonts w:ascii="Calibri" w:hAnsi="Calibri" w:cs="Calibri"/>
              </w:rPr>
              <w:t>Δάπεδο ασφαλείας 4cm κόκκινο με στρώση EPDM Υ.Π 130cm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482" w:rsidRPr="00750DEA" w:rsidRDefault="00A72482" w:rsidP="0081287D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482" w:rsidRPr="00750DEA" w:rsidRDefault="00A72482" w:rsidP="0081287D">
            <w:pPr>
              <w:spacing w:after="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72482" w:rsidRPr="00750DEA" w:rsidTr="00A72482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2482" w:rsidRPr="00EB74CC" w:rsidRDefault="00A72482" w:rsidP="00A25E0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B74CC">
              <w:rPr>
                <w:rFonts w:cs="Arial"/>
                <w:sz w:val="20"/>
                <w:szCs w:val="20"/>
              </w:rPr>
              <w:t>1.13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482" w:rsidRPr="00EB74CC" w:rsidRDefault="00A72482" w:rsidP="00A25E0C">
            <w:pPr>
              <w:spacing w:after="0" w:line="240" w:lineRule="auto"/>
              <w:rPr>
                <w:rFonts w:ascii="Calibri" w:hAnsi="Calibri" w:cs="Calibri"/>
              </w:rPr>
            </w:pPr>
            <w:r w:rsidRPr="00EB74CC">
              <w:rPr>
                <w:rFonts w:ascii="Calibri" w:hAnsi="Calibri" w:cs="Calibri"/>
              </w:rPr>
              <w:t>Δάπεδο ασφαλείας 5cm κόκκινο με στρώση EPDM Υ.Π 150cm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482" w:rsidRPr="00750DEA" w:rsidRDefault="00A72482" w:rsidP="0081287D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482" w:rsidRPr="00750DEA" w:rsidRDefault="00A72482" w:rsidP="0081287D">
            <w:pPr>
              <w:spacing w:after="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72482" w:rsidRPr="00750DEA" w:rsidTr="00A72482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2482" w:rsidRPr="00EB74CC" w:rsidRDefault="00A72482" w:rsidP="00A25E0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B74CC">
              <w:rPr>
                <w:rFonts w:cs="Arial"/>
                <w:sz w:val="20"/>
                <w:szCs w:val="20"/>
              </w:rPr>
              <w:t>1.14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482" w:rsidRPr="00EB74CC" w:rsidRDefault="00A72482" w:rsidP="00A25E0C">
            <w:pPr>
              <w:spacing w:after="0" w:line="240" w:lineRule="auto"/>
              <w:rPr>
                <w:rFonts w:ascii="Calibri" w:hAnsi="Calibri" w:cs="Calibri"/>
              </w:rPr>
            </w:pPr>
            <w:r w:rsidRPr="00EB74CC">
              <w:rPr>
                <w:rFonts w:ascii="Calibri" w:hAnsi="Calibri" w:cs="Calibri"/>
              </w:rPr>
              <w:t>Επιστύλιο φωτιστικό σώμα LED με διακοσμητικό βραχίονα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482" w:rsidRPr="00750DEA" w:rsidRDefault="00A72482" w:rsidP="0081287D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482" w:rsidRPr="00750DEA" w:rsidRDefault="00A72482" w:rsidP="0081287D">
            <w:pPr>
              <w:spacing w:after="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72482" w:rsidRPr="00750DEA" w:rsidTr="00A72482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2482" w:rsidRPr="00EB74CC" w:rsidRDefault="00A72482" w:rsidP="00A25E0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B74CC">
              <w:rPr>
                <w:rFonts w:cs="Arial"/>
                <w:sz w:val="20"/>
                <w:szCs w:val="20"/>
              </w:rPr>
              <w:t>1.15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482" w:rsidRPr="00EB74CC" w:rsidRDefault="00A72482" w:rsidP="00A25E0C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EB74CC">
              <w:rPr>
                <w:rFonts w:ascii="Calibri" w:hAnsi="Calibri" w:cs="Calibri"/>
              </w:rPr>
              <w:t>Pillar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482" w:rsidRPr="00750DEA" w:rsidRDefault="00A72482" w:rsidP="0081287D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482" w:rsidRPr="00750DEA" w:rsidRDefault="00A72482" w:rsidP="0081287D">
            <w:pPr>
              <w:spacing w:after="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72482" w:rsidRPr="00750DEA" w:rsidTr="007F5986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482" w:rsidRPr="00750DEA" w:rsidRDefault="00A72482" w:rsidP="0081287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482" w:rsidRPr="00750DEA" w:rsidRDefault="00A72482" w:rsidP="00A72482">
            <w:pPr>
              <w:spacing w:after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F1A8F">
              <w:rPr>
                <w:rFonts w:ascii="Tahoma" w:hAnsi="Tahoma" w:cs="Tahoma"/>
                <w:b/>
                <w:bCs/>
                <w:sz w:val="20"/>
                <w:szCs w:val="20"/>
              </w:rPr>
              <w:t>2. Λοιπές Δαπάνες-Εργασίες</w:t>
            </w:r>
          </w:p>
        </w:tc>
      </w:tr>
      <w:tr w:rsidR="00A72482" w:rsidRPr="00750DEA" w:rsidTr="00A72482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2482" w:rsidRPr="000F1A8F" w:rsidRDefault="00A72482" w:rsidP="00A25E0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0F1A8F">
              <w:rPr>
                <w:rFonts w:cs="Arial"/>
                <w:sz w:val="20"/>
                <w:szCs w:val="20"/>
              </w:rPr>
              <w:t>2.1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482" w:rsidRPr="000F1A8F" w:rsidRDefault="00A72482" w:rsidP="00A25E0C">
            <w:pPr>
              <w:spacing w:after="0" w:line="240" w:lineRule="auto"/>
              <w:rPr>
                <w:rFonts w:ascii="Calibri" w:hAnsi="Calibri" w:cs="Calibri"/>
              </w:rPr>
            </w:pPr>
            <w:r w:rsidRPr="000F1A8F">
              <w:rPr>
                <w:rFonts w:ascii="Calibri" w:hAnsi="Calibri" w:cs="Calibri"/>
              </w:rPr>
              <w:t>Ξύλινη περίφραξη παιδικής χαράς.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482" w:rsidRPr="00750DEA" w:rsidRDefault="00A72482" w:rsidP="0081287D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482" w:rsidRPr="00750DEA" w:rsidRDefault="00A72482" w:rsidP="0081287D">
            <w:pPr>
              <w:spacing w:after="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72482" w:rsidRPr="00750DEA" w:rsidTr="00A72482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2482" w:rsidRPr="000F1A8F" w:rsidRDefault="00A72482" w:rsidP="00A25E0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0F1A8F">
              <w:rPr>
                <w:rFonts w:cs="Arial"/>
                <w:sz w:val="20"/>
                <w:szCs w:val="20"/>
              </w:rPr>
              <w:t>2.2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482" w:rsidRPr="000F1A8F" w:rsidRDefault="00A72482" w:rsidP="00A25E0C">
            <w:pPr>
              <w:spacing w:after="0" w:line="240" w:lineRule="auto"/>
              <w:rPr>
                <w:rFonts w:ascii="Calibri" w:hAnsi="Calibri" w:cs="Calibri"/>
              </w:rPr>
            </w:pPr>
            <w:r w:rsidRPr="000F1A8F">
              <w:rPr>
                <w:rFonts w:ascii="Calibri" w:hAnsi="Calibri" w:cs="Calibri"/>
              </w:rPr>
              <w:t>Πόρτα για ξύλινη περίφραξη ίσια με μήκος 100cm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482" w:rsidRPr="00750DEA" w:rsidRDefault="00A72482" w:rsidP="0081287D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482" w:rsidRPr="00750DEA" w:rsidRDefault="00A72482" w:rsidP="0081287D">
            <w:pPr>
              <w:spacing w:after="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72482" w:rsidRPr="00750DEA" w:rsidTr="00A72482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2482" w:rsidRPr="000F1A8F" w:rsidRDefault="00A72482" w:rsidP="00A25E0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0F1A8F">
              <w:rPr>
                <w:rFonts w:cs="Arial"/>
                <w:sz w:val="20"/>
                <w:szCs w:val="20"/>
              </w:rPr>
              <w:t>2.3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482" w:rsidRPr="000F1A8F" w:rsidRDefault="00A72482" w:rsidP="00A25E0C">
            <w:pPr>
              <w:spacing w:after="0" w:line="240" w:lineRule="auto"/>
              <w:rPr>
                <w:rFonts w:ascii="Calibri" w:hAnsi="Calibri" w:cs="Calibri"/>
              </w:rPr>
            </w:pPr>
            <w:r w:rsidRPr="000F1A8F">
              <w:rPr>
                <w:rFonts w:ascii="Calibri" w:hAnsi="Calibri" w:cs="Calibri"/>
              </w:rPr>
              <w:t>Πιστοποίηση παιδικής χαράς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482" w:rsidRPr="00750DEA" w:rsidRDefault="00A72482" w:rsidP="0081287D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482" w:rsidRPr="00750DEA" w:rsidRDefault="00A72482" w:rsidP="0081287D">
            <w:pPr>
              <w:spacing w:after="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72482" w:rsidRPr="00750DEA" w:rsidTr="00A72482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2482" w:rsidRPr="000F1A8F" w:rsidRDefault="00A72482" w:rsidP="00A25E0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0F1A8F">
              <w:rPr>
                <w:rFonts w:cs="Arial"/>
                <w:sz w:val="20"/>
                <w:szCs w:val="20"/>
              </w:rPr>
              <w:t>2.4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482" w:rsidRPr="000F1A8F" w:rsidRDefault="00A72482" w:rsidP="00A25E0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A8F">
              <w:rPr>
                <w:rFonts w:ascii="Calibri" w:hAnsi="Calibri" w:cs="Calibri"/>
                <w:color w:val="000000"/>
              </w:rPr>
              <w:t xml:space="preserve">Τραπεζάκι Πικ </w:t>
            </w:r>
            <w:proofErr w:type="spellStart"/>
            <w:r w:rsidRPr="000F1A8F">
              <w:rPr>
                <w:rFonts w:ascii="Calibri" w:hAnsi="Calibri" w:cs="Calibri"/>
                <w:color w:val="000000"/>
              </w:rPr>
              <w:t>Νικ</w:t>
            </w:r>
            <w:proofErr w:type="spellEnd"/>
            <w:r w:rsidRPr="000F1A8F">
              <w:rPr>
                <w:rFonts w:ascii="Calibri" w:hAnsi="Calibri" w:cs="Calibri"/>
                <w:color w:val="000000"/>
              </w:rPr>
              <w:t xml:space="preserve"> παιδικής χαράς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482" w:rsidRPr="00750DEA" w:rsidRDefault="00A72482" w:rsidP="0081287D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482" w:rsidRPr="00750DEA" w:rsidRDefault="00A72482" w:rsidP="0081287D">
            <w:pPr>
              <w:spacing w:after="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72482" w:rsidRPr="00750DEA" w:rsidTr="00A72482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2482" w:rsidRPr="000F1A8F" w:rsidRDefault="00A72482" w:rsidP="00A25E0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0F1A8F">
              <w:rPr>
                <w:rFonts w:cs="Arial"/>
                <w:sz w:val="20"/>
                <w:szCs w:val="20"/>
              </w:rPr>
              <w:t>2.5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482" w:rsidRPr="000F1A8F" w:rsidRDefault="00A72482" w:rsidP="00A25E0C">
            <w:pPr>
              <w:spacing w:after="0" w:line="240" w:lineRule="auto"/>
              <w:rPr>
                <w:rFonts w:ascii="Calibri" w:hAnsi="Calibri" w:cs="Calibri"/>
              </w:rPr>
            </w:pPr>
            <w:r w:rsidRPr="000F1A8F">
              <w:rPr>
                <w:rFonts w:ascii="Calibri" w:hAnsi="Calibri" w:cs="Calibri"/>
              </w:rPr>
              <w:t xml:space="preserve">Παγκάκι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482" w:rsidRPr="00750DEA" w:rsidRDefault="00A72482" w:rsidP="0081287D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482" w:rsidRPr="00750DEA" w:rsidRDefault="00A72482" w:rsidP="0081287D">
            <w:pPr>
              <w:spacing w:after="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72482" w:rsidRPr="00750DEA" w:rsidTr="00A72482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2482" w:rsidRPr="000F1A8F" w:rsidRDefault="00A72482" w:rsidP="00A25E0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0F1A8F">
              <w:rPr>
                <w:rFonts w:cs="Arial"/>
                <w:sz w:val="20"/>
                <w:szCs w:val="20"/>
              </w:rPr>
              <w:t>2.6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482" w:rsidRPr="000F1A8F" w:rsidRDefault="00A72482" w:rsidP="00A25E0C">
            <w:pPr>
              <w:spacing w:after="0" w:line="240" w:lineRule="auto"/>
              <w:rPr>
                <w:rFonts w:ascii="Calibri" w:hAnsi="Calibri" w:cs="Calibri"/>
              </w:rPr>
            </w:pPr>
            <w:r w:rsidRPr="000F1A8F">
              <w:rPr>
                <w:rFonts w:ascii="Calibri" w:hAnsi="Calibri" w:cs="Calibri"/>
              </w:rPr>
              <w:t>Παγκάκι με σχέδιο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482" w:rsidRPr="00750DEA" w:rsidRDefault="00A72482" w:rsidP="0081287D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482" w:rsidRPr="00750DEA" w:rsidRDefault="00A72482" w:rsidP="0081287D">
            <w:pPr>
              <w:spacing w:after="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72482" w:rsidRPr="00750DEA" w:rsidTr="00A72482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2482" w:rsidRPr="000F1A8F" w:rsidRDefault="00A72482" w:rsidP="00A25E0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0F1A8F">
              <w:rPr>
                <w:rFonts w:cs="Arial"/>
                <w:sz w:val="20"/>
                <w:szCs w:val="20"/>
              </w:rPr>
              <w:t>2.7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482" w:rsidRPr="000F1A8F" w:rsidRDefault="00A72482" w:rsidP="00A25E0C">
            <w:pPr>
              <w:spacing w:after="0" w:line="240" w:lineRule="auto"/>
              <w:rPr>
                <w:rFonts w:ascii="Calibri" w:hAnsi="Calibri" w:cs="Calibri"/>
              </w:rPr>
            </w:pPr>
            <w:r w:rsidRPr="000F1A8F">
              <w:rPr>
                <w:rFonts w:ascii="Calibri" w:hAnsi="Calibri" w:cs="Calibri"/>
              </w:rPr>
              <w:t>Τραπέζι με σχέδιο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482" w:rsidRPr="00750DEA" w:rsidRDefault="00A72482" w:rsidP="0081287D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482" w:rsidRPr="00750DEA" w:rsidRDefault="00A72482" w:rsidP="0081287D">
            <w:pPr>
              <w:spacing w:after="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72482" w:rsidRPr="00750DEA" w:rsidTr="00A72482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2482" w:rsidRPr="000F1A8F" w:rsidRDefault="00A72482" w:rsidP="00A25E0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0F1A8F">
              <w:rPr>
                <w:rFonts w:cs="Arial"/>
                <w:sz w:val="20"/>
                <w:szCs w:val="20"/>
              </w:rPr>
              <w:t>2.8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482" w:rsidRPr="000F1A8F" w:rsidRDefault="00A72482" w:rsidP="00A25E0C">
            <w:pPr>
              <w:spacing w:after="0" w:line="240" w:lineRule="auto"/>
              <w:rPr>
                <w:rFonts w:ascii="Calibri" w:hAnsi="Calibri" w:cs="Calibri"/>
              </w:rPr>
            </w:pPr>
            <w:r w:rsidRPr="000F1A8F">
              <w:rPr>
                <w:rFonts w:ascii="Calibri" w:hAnsi="Calibri" w:cs="Calibri"/>
              </w:rPr>
              <w:t>Δοχείο απορριμμάτων μεταλλικό μονό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482" w:rsidRPr="00750DEA" w:rsidRDefault="00A72482" w:rsidP="0081287D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482" w:rsidRPr="00750DEA" w:rsidRDefault="00A72482" w:rsidP="0081287D">
            <w:pPr>
              <w:spacing w:after="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72482" w:rsidRPr="00750DEA" w:rsidTr="00A724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2482" w:rsidRPr="000F1A8F" w:rsidRDefault="00A72482" w:rsidP="00A25E0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0F1A8F">
              <w:rPr>
                <w:rFonts w:cs="Arial"/>
                <w:sz w:val="20"/>
                <w:szCs w:val="20"/>
              </w:rPr>
              <w:t>2.9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482" w:rsidRPr="000F1A8F" w:rsidRDefault="00A72482" w:rsidP="00A25E0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F1A8F">
              <w:rPr>
                <w:rFonts w:cs="Arial"/>
                <w:sz w:val="20"/>
                <w:szCs w:val="20"/>
              </w:rPr>
              <w:t>Βρύση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482" w:rsidRPr="00750DEA" w:rsidRDefault="00A72482" w:rsidP="0081287D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482" w:rsidRPr="00750DEA" w:rsidRDefault="00A72482" w:rsidP="0081287D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A72482" w:rsidRPr="00750DEA" w:rsidTr="00A724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2482" w:rsidRPr="000F1A8F" w:rsidRDefault="00A72482" w:rsidP="00A25E0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0F1A8F">
              <w:rPr>
                <w:rFonts w:cs="Arial"/>
                <w:sz w:val="20"/>
                <w:szCs w:val="20"/>
              </w:rPr>
              <w:t>2.10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482" w:rsidRPr="000F1A8F" w:rsidRDefault="00A72482" w:rsidP="00A25E0C">
            <w:pPr>
              <w:spacing w:after="0" w:line="240" w:lineRule="auto"/>
              <w:rPr>
                <w:rFonts w:ascii="Calibri" w:hAnsi="Calibri" w:cs="Calibri"/>
              </w:rPr>
            </w:pPr>
            <w:r w:rsidRPr="000F1A8F">
              <w:rPr>
                <w:rFonts w:ascii="Calibri" w:hAnsi="Calibri" w:cs="Calibri"/>
              </w:rPr>
              <w:t>Δραστηριότητα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482" w:rsidRPr="00750DEA" w:rsidRDefault="00A72482" w:rsidP="007608E4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482" w:rsidRPr="00750DEA" w:rsidRDefault="00A72482" w:rsidP="0081287D">
            <w:pPr>
              <w:spacing w:after="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72482" w:rsidRPr="00750DEA" w:rsidTr="00A72482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2482" w:rsidRPr="000F1A8F" w:rsidRDefault="00A72482" w:rsidP="00A25E0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0F1A8F">
              <w:rPr>
                <w:rFonts w:cs="Arial"/>
                <w:sz w:val="20"/>
                <w:szCs w:val="20"/>
              </w:rPr>
              <w:t>2.11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482" w:rsidRPr="000F1A8F" w:rsidRDefault="00A72482" w:rsidP="00A25E0C">
            <w:pPr>
              <w:spacing w:after="0" w:line="240" w:lineRule="auto"/>
              <w:rPr>
                <w:rFonts w:ascii="Calibri" w:hAnsi="Calibri" w:cs="Calibri"/>
              </w:rPr>
            </w:pPr>
            <w:r w:rsidRPr="000F1A8F">
              <w:rPr>
                <w:rFonts w:ascii="Calibri" w:hAnsi="Calibri" w:cs="Calibri"/>
              </w:rPr>
              <w:t>Πινακίδα παιδικής χαράς εγχάρακτη από HPL(60x100cm)Y200cm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482" w:rsidRPr="00750DEA" w:rsidRDefault="00A72482" w:rsidP="007608E4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482" w:rsidRPr="00750DEA" w:rsidRDefault="00A72482" w:rsidP="0081287D">
            <w:pPr>
              <w:spacing w:after="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72482" w:rsidRPr="00750DEA" w:rsidTr="00A72482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2482" w:rsidRPr="000F1A8F" w:rsidRDefault="00A72482" w:rsidP="00A25E0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0F1A8F">
              <w:rPr>
                <w:rFonts w:cs="Arial"/>
                <w:sz w:val="20"/>
                <w:szCs w:val="20"/>
              </w:rPr>
              <w:t>2.12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482" w:rsidRPr="000F1A8F" w:rsidRDefault="00A72482" w:rsidP="00A25E0C">
            <w:pPr>
              <w:spacing w:after="0" w:line="240" w:lineRule="auto"/>
              <w:rPr>
                <w:rFonts w:ascii="Calibri" w:hAnsi="Calibri" w:cs="Calibri"/>
              </w:rPr>
            </w:pPr>
            <w:r w:rsidRPr="000F1A8F">
              <w:rPr>
                <w:rFonts w:ascii="Calibri" w:hAnsi="Calibri" w:cs="Calibri"/>
              </w:rPr>
              <w:t>Γενικές Εργασίες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482" w:rsidRPr="00750DEA" w:rsidRDefault="00A72482" w:rsidP="007608E4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482" w:rsidRPr="00750DEA" w:rsidRDefault="00A72482" w:rsidP="0081287D">
            <w:pPr>
              <w:spacing w:after="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:rsidR="001F4C46" w:rsidRDefault="001F4C46" w:rsidP="001F4C46">
      <w:pPr>
        <w:spacing w:after="0"/>
        <w:ind w:firstLine="180"/>
        <w:jc w:val="center"/>
        <w:rPr>
          <w:rFonts w:ascii="Arial Narrow" w:eastAsia="SimSun" w:hAnsi="Arial Narrow"/>
          <w:color w:val="000000"/>
          <w:sz w:val="22"/>
          <w:szCs w:val="22"/>
          <w:lang w:eastAsia="zh-CN"/>
        </w:rPr>
      </w:pPr>
    </w:p>
    <w:p w:rsidR="001F4C46" w:rsidRDefault="001F4C46" w:rsidP="001F4C46">
      <w:pPr>
        <w:spacing w:after="0"/>
        <w:ind w:firstLine="180"/>
        <w:jc w:val="center"/>
        <w:rPr>
          <w:rFonts w:ascii="Arial Narrow" w:eastAsia="SimSun" w:hAnsi="Arial Narrow"/>
          <w:color w:val="000000"/>
          <w:sz w:val="22"/>
          <w:szCs w:val="22"/>
          <w:lang w:eastAsia="zh-CN"/>
        </w:rPr>
      </w:pPr>
    </w:p>
    <w:p w:rsidR="001F4C46" w:rsidRDefault="00D77412" w:rsidP="001F4C46">
      <w:pPr>
        <w:spacing w:after="0"/>
        <w:ind w:firstLine="180"/>
        <w:jc w:val="center"/>
        <w:rPr>
          <w:rFonts w:ascii="Arial Narrow" w:eastAsia="SimSun" w:hAnsi="Arial Narrow"/>
          <w:color w:val="000000"/>
          <w:sz w:val="22"/>
          <w:szCs w:val="22"/>
          <w:lang w:eastAsia="zh-CN"/>
        </w:rPr>
      </w:pPr>
      <w:r>
        <w:rPr>
          <w:rFonts w:ascii="Arial Narrow" w:eastAsia="SimSun" w:hAnsi="Arial Narrow"/>
          <w:color w:val="000000"/>
          <w:sz w:val="22"/>
          <w:szCs w:val="22"/>
          <w:lang w:eastAsia="zh-CN"/>
        </w:rPr>
        <w:t>………….   /   …………….  / ……..</w:t>
      </w:r>
    </w:p>
    <w:p w:rsidR="00A46DD9" w:rsidRPr="0093542C" w:rsidRDefault="00054AE7" w:rsidP="001F4C46">
      <w:pPr>
        <w:spacing w:after="0"/>
        <w:ind w:firstLine="180"/>
        <w:jc w:val="center"/>
        <w:rPr>
          <w:rFonts w:ascii="Arial Narrow" w:eastAsia="SimSun" w:hAnsi="Arial Narrow"/>
          <w:color w:val="000000"/>
          <w:sz w:val="22"/>
          <w:szCs w:val="22"/>
          <w:lang w:eastAsia="zh-CN"/>
        </w:rPr>
      </w:pPr>
      <w:r w:rsidRPr="0093542C">
        <w:rPr>
          <w:rFonts w:ascii="Arial Narrow" w:eastAsia="SimSun" w:hAnsi="Arial Narrow"/>
          <w:color w:val="000000"/>
          <w:sz w:val="22"/>
          <w:szCs w:val="22"/>
          <w:lang w:eastAsia="zh-CN"/>
        </w:rPr>
        <w:t xml:space="preserve">Ο </w:t>
      </w:r>
      <w:r w:rsidR="00D77412">
        <w:rPr>
          <w:rFonts w:ascii="Arial Narrow" w:eastAsia="SimSun" w:hAnsi="Arial Narrow"/>
          <w:color w:val="000000"/>
          <w:sz w:val="22"/>
          <w:szCs w:val="22"/>
          <w:lang w:eastAsia="zh-CN"/>
        </w:rPr>
        <w:t>προμηθευτής</w:t>
      </w:r>
      <w:r w:rsidR="00A46DD9" w:rsidRPr="0093542C">
        <w:rPr>
          <w:rFonts w:ascii="Arial Narrow" w:eastAsia="SimSun" w:hAnsi="Arial Narrow"/>
          <w:color w:val="000000"/>
          <w:sz w:val="22"/>
          <w:szCs w:val="22"/>
          <w:lang w:eastAsia="zh-CN"/>
        </w:rPr>
        <w:t xml:space="preserve"> </w:t>
      </w:r>
    </w:p>
    <w:p w:rsidR="00915FD3" w:rsidRPr="005F39B8" w:rsidRDefault="00A46DD9" w:rsidP="001F4C46">
      <w:pPr>
        <w:spacing w:after="0"/>
        <w:ind w:firstLine="180"/>
        <w:jc w:val="center"/>
      </w:pPr>
      <w:r w:rsidRPr="0093542C">
        <w:rPr>
          <w:rFonts w:ascii="Arial Narrow" w:eastAsia="SimSun" w:hAnsi="Arial Narrow"/>
          <w:color w:val="000000"/>
          <w:sz w:val="18"/>
          <w:szCs w:val="18"/>
          <w:lang w:eastAsia="zh-CN"/>
        </w:rPr>
        <w:t xml:space="preserve">(σφραγίδα / υπογραφή / όνομα επώνυμο) </w:t>
      </w:r>
    </w:p>
    <w:sectPr w:rsidR="00915FD3" w:rsidRPr="005F39B8" w:rsidSect="00E02200">
      <w:headerReference w:type="default" r:id="rId10"/>
      <w:footerReference w:type="default" r:id="rId11"/>
      <w:pgSz w:w="11906" w:h="16838"/>
      <w:pgMar w:top="851" w:right="849" w:bottom="993" w:left="709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234" w:rsidRDefault="00054234">
      <w:r>
        <w:separator/>
      </w:r>
    </w:p>
  </w:endnote>
  <w:endnote w:type="continuationSeparator" w:id="0">
    <w:p w:rsidR="00054234" w:rsidRDefault="000542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E0D" w:rsidRPr="00CB4F18" w:rsidRDefault="009F53B0" w:rsidP="003748E4">
    <w:pPr>
      <w:pStyle w:val="a3"/>
      <w:jc w:val="center"/>
    </w:pPr>
    <w:r>
      <w:rPr>
        <w:rStyle w:val="a5"/>
      </w:rPr>
      <w:fldChar w:fldCharType="begin"/>
    </w:r>
    <w:r w:rsidR="00B92E0D">
      <w:rPr>
        <w:rStyle w:val="a5"/>
      </w:rPr>
      <w:instrText xml:space="preserve"> PAGE </w:instrText>
    </w:r>
    <w:r>
      <w:rPr>
        <w:rStyle w:val="a5"/>
      </w:rPr>
      <w:fldChar w:fldCharType="separate"/>
    </w:r>
    <w:r w:rsidR="00D77412">
      <w:rPr>
        <w:rStyle w:val="a5"/>
        <w:noProof/>
      </w:rPr>
      <w:t>2</w:t>
    </w:r>
    <w:r>
      <w:rPr>
        <w:rStyle w:val="a5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234" w:rsidRDefault="00054234">
      <w:r>
        <w:separator/>
      </w:r>
    </w:p>
  </w:footnote>
  <w:footnote w:type="continuationSeparator" w:id="0">
    <w:p w:rsidR="00054234" w:rsidRDefault="000542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AE7" w:rsidRPr="00054AE7" w:rsidRDefault="00054AE7">
    <w:pPr>
      <w:pStyle w:val="a7"/>
      <w:rPr>
        <w:u w:val="single"/>
      </w:rPr>
    </w:pPr>
    <w:r w:rsidRPr="00054AE7">
      <w:rPr>
        <w:u w:val="single"/>
      </w:rPr>
      <w:t xml:space="preserve">                                                                                                                     </w:t>
    </w:r>
    <w:r w:rsidR="00E02200">
      <w:rPr>
        <w:u w:val="single"/>
      </w:rPr>
      <w:t xml:space="preserve">                          </w:t>
    </w:r>
    <w:r w:rsidRPr="00054AE7">
      <w:rPr>
        <w:u w:val="single"/>
      </w:rPr>
      <w:t xml:space="preserve"> Έντυπο προσφοράς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82550"/>
    <w:multiLevelType w:val="hybridMultilevel"/>
    <w:tmpl w:val="94DADF92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D6813C9"/>
    <w:multiLevelType w:val="hybridMultilevel"/>
    <w:tmpl w:val="7D7C87A0"/>
    <w:lvl w:ilvl="0" w:tplc="0408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>
    <w:nsid w:val="15BB532C"/>
    <w:multiLevelType w:val="hybridMultilevel"/>
    <w:tmpl w:val="F5D0F2D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64412"/>
    <w:multiLevelType w:val="hybridMultilevel"/>
    <w:tmpl w:val="2FCC34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72354"/>
    <w:multiLevelType w:val="hybridMultilevel"/>
    <w:tmpl w:val="27C2AB5A"/>
    <w:lvl w:ilvl="0" w:tplc="0408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18F94EB5"/>
    <w:multiLevelType w:val="hybridMultilevel"/>
    <w:tmpl w:val="94DADF92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19A158EF"/>
    <w:multiLevelType w:val="hybridMultilevel"/>
    <w:tmpl w:val="91CCCA70"/>
    <w:lvl w:ilvl="0" w:tplc="6FBAC622">
      <w:start w:val="1"/>
      <w:numFmt w:val="decimal"/>
      <w:lvlText w:val="%1."/>
      <w:lvlJc w:val="left"/>
      <w:pPr>
        <w:ind w:left="720" w:hanging="5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1BD56FF9"/>
    <w:multiLevelType w:val="hybridMultilevel"/>
    <w:tmpl w:val="F420FF7E"/>
    <w:lvl w:ilvl="0" w:tplc="0408000F">
      <w:start w:val="1"/>
      <w:numFmt w:val="decimal"/>
      <w:lvlText w:val="%1."/>
      <w:lvlJc w:val="left"/>
      <w:pPr>
        <w:ind w:left="900" w:hanging="360"/>
      </w:pPr>
    </w:lvl>
    <w:lvl w:ilvl="1" w:tplc="04080019" w:tentative="1">
      <w:start w:val="1"/>
      <w:numFmt w:val="lowerLetter"/>
      <w:lvlText w:val="%2."/>
      <w:lvlJc w:val="left"/>
      <w:pPr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C0637D6"/>
    <w:multiLevelType w:val="hybridMultilevel"/>
    <w:tmpl w:val="94DADF92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1C8552DC"/>
    <w:multiLevelType w:val="hybridMultilevel"/>
    <w:tmpl w:val="0DE8F364"/>
    <w:lvl w:ilvl="0" w:tplc="0408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7982409"/>
    <w:multiLevelType w:val="hybridMultilevel"/>
    <w:tmpl w:val="F5602F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840641"/>
    <w:multiLevelType w:val="hybridMultilevel"/>
    <w:tmpl w:val="103AC4B0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41006C7A"/>
    <w:multiLevelType w:val="hybridMultilevel"/>
    <w:tmpl w:val="73A4D14C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54A74F7"/>
    <w:multiLevelType w:val="hybridMultilevel"/>
    <w:tmpl w:val="0D361156"/>
    <w:lvl w:ilvl="0" w:tplc="0408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4">
    <w:nsid w:val="49C833C5"/>
    <w:multiLevelType w:val="hybridMultilevel"/>
    <w:tmpl w:val="A9FCB5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0309A9"/>
    <w:multiLevelType w:val="hybridMultilevel"/>
    <w:tmpl w:val="2BCEF51C"/>
    <w:lvl w:ilvl="0" w:tplc="495CE6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2D58F9"/>
    <w:multiLevelType w:val="hybridMultilevel"/>
    <w:tmpl w:val="24949472"/>
    <w:lvl w:ilvl="0" w:tplc="0408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>
    <w:nsid w:val="50812D35"/>
    <w:multiLevelType w:val="hybridMultilevel"/>
    <w:tmpl w:val="240A1B14"/>
    <w:lvl w:ilvl="0" w:tplc="0408000F">
      <w:start w:val="1"/>
      <w:numFmt w:val="decimal"/>
      <w:lvlText w:val="%1."/>
      <w:lvlJc w:val="left"/>
      <w:pPr>
        <w:tabs>
          <w:tab w:val="num" w:pos="975"/>
        </w:tabs>
        <w:ind w:left="975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8">
    <w:nsid w:val="51417502"/>
    <w:multiLevelType w:val="hybridMultilevel"/>
    <w:tmpl w:val="52329D64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6C463CE"/>
    <w:multiLevelType w:val="hybridMultilevel"/>
    <w:tmpl w:val="5A5E56B8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8951421"/>
    <w:multiLevelType w:val="hybridMultilevel"/>
    <w:tmpl w:val="C2BC1D9C"/>
    <w:lvl w:ilvl="0" w:tplc="6FBAC622">
      <w:start w:val="1"/>
      <w:numFmt w:val="decimal"/>
      <w:lvlText w:val="%1."/>
      <w:lvlJc w:val="left"/>
      <w:pPr>
        <w:ind w:left="1440" w:hanging="5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FDA6FF6"/>
    <w:multiLevelType w:val="hybridMultilevel"/>
    <w:tmpl w:val="51D0FE8A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66033CC2"/>
    <w:multiLevelType w:val="hybridMultilevel"/>
    <w:tmpl w:val="4F247CA0"/>
    <w:lvl w:ilvl="0" w:tplc="0408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3">
    <w:nsid w:val="72532ED1"/>
    <w:multiLevelType w:val="hybridMultilevel"/>
    <w:tmpl w:val="94DADF92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776D6842"/>
    <w:multiLevelType w:val="multilevel"/>
    <w:tmpl w:val="240A1B14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360"/>
      </w:pPr>
    </w:lvl>
    <w:lvl w:ilvl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25">
    <w:nsid w:val="7BC87566"/>
    <w:multiLevelType w:val="hybridMultilevel"/>
    <w:tmpl w:val="6540B962"/>
    <w:lvl w:ilvl="0" w:tplc="0408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26">
    <w:nsid w:val="7C341880"/>
    <w:multiLevelType w:val="hybridMultilevel"/>
    <w:tmpl w:val="F9C0C1B0"/>
    <w:lvl w:ilvl="0" w:tplc="5308E5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"/>
  </w:num>
  <w:num w:numId="3">
    <w:abstractNumId w:val="17"/>
  </w:num>
  <w:num w:numId="4">
    <w:abstractNumId w:val="24"/>
  </w:num>
  <w:num w:numId="5">
    <w:abstractNumId w:val="25"/>
  </w:num>
  <w:num w:numId="6">
    <w:abstractNumId w:val="13"/>
  </w:num>
  <w:num w:numId="7">
    <w:abstractNumId w:val="19"/>
  </w:num>
  <w:num w:numId="8">
    <w:abstractNumId w:val="26"/>
  </w:num>
  <w:num w:numId="9">
    <w:abstractNumId w:val="21"/>
  </w:num>
  <w:num w:numId="10">
    <w:abstractNumId w:val="12"/>
  </w:num>
  <w:num w:numId="11">
    <w:abstractNumId w:val="22"/>
  </w:num>
  <w:num w:numId="12">
    <w:abstractNumId w:val="9"/>
  </w:num>
  <w:num w:numId="13">
    <w:abstractNumId w:val="16"/>
  </w:num>
  <w:num w:numId="14">
    <w:abstractNumId w:val="4"/>
  </w:num>
  <w:num w:numId="15">
    <w:abstractNumId w:val="7"/>
  </w:num>
  <w:num w:numId="16">
    <w:abstractNumId w:val="6"/>
  </w:num>
  <w:num w:numId="17">
    <w:abstractNumId w:val="20"/>
  </w:num>
  <w:num w:numId="18">
    <w:abstractNumId w:val="15"/>
  </w:num>
  <w:num w:numId="19">
    <w:abstractNumId w:val="11"/>
  </w:num>
  <w:num w:numId="20">
    <w:abstractNumId w:val="10"/>
  </w:num>
  <w:num w:numId="21">
    <w:abstractNumId w:val="14"/>
  </w:num>
  <w:num w:numId="22">
    <w:abstractNumId w:val="0"/>
  </w:num>
  <w:num w:numId="23">
    <w:abstractNumId w:val="5"/>
  </w:num>
  <w:num w:numId="24">
    <w:abstractNumId w:val="23"/>
  </w:num>
  <w:num w:numId="25">
    <w:abstractNumId w:val="3"/>
  </w:num>
  <w:num w:numId="26">
    <w:abstractNumId w:val="8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325AD7"/>
    <w:rsid w:val="00001A66"/>
    <w:rsid w:val="000173DD"/>
    <w:rsid w:val="00025962"/>
    <w:rsid w:val="000326C6"/>
    <w:rsid w:val="0003751D"/>
    <w:rsid w:val="000428B5"/>
    <w:rsid w:val="00043A5E"/>
    <w:rsid w:val="000457BE"/>
    <w:rsid w:val="00054234"/>
    <w:rsid w:val="00054AE7"/>
    <w:rsid w:val="00057737"/>
    <w:rsid w:val="00057E6C"/>
    <w:rsid w:val="000727D6"/>
    <w:rsid w:val="0008158D"/>
    <w:rsid w:val="00091BD3"/>
    <w:rsid w:val="00094411"/>
    <w:rsid w:val="000A34E3"/>
    <w:rsid w:val="000A5DDE"/>
    <w:rsid w:val="000B4014"/>
    <w:rsid w:val="000B6179"/>
    <w:rsid w:val="000B65EF"/>
    <w:rsid w:val="000C001A"/>
    <w:rsid w:val="000D29AE"/>
    <w:rsid w:val="000D2B1A"/>
    <w:rsid w:val="000E2656"/>
    <w:rsid w:val="000E3764"/>
    <w:rsid w:val="000F3A0A"/>
    <w:rsid w:val="000F5014"/>
    <w:rsid w:val="000F7871"/>
    <w:rsid w:val="00134277"/>
    <w:rsid w:val="00142B5E"/>
    <w:rsid w:val="00151DC8"/>
    <w:rsid w:val="001614CA"/>
    <w:rsid w:val="00161EA1"/>
    <w:rsid w:val="00176E38"/>
    <w:rsid w:val="00183C5D"/>
    <w:rsid w:val="00192190"/>
    <w:rsid w:val="001927FE"/>
    <w:rsid w:val="00192F83"/>
    <w:rsid w:val="001960FB"/>
    <w:rsid w:val="001A011A"/>
    <w:rsid w:val="001A3DB2"/>
    <w:rsid w:val="001C1050"/>
    <w:rsid w:val="001C25E6"/>
    <w:rsid w:val="001C7232"/>
    <w:rsid w:val="001D3F9C"/>
    <w:rsid w:val="001D4F15"/>
    <w:rsid w:val="001D5469"/>
    <w:rsid w:val="001E446B"/>
    <w:rsid w:val="001E4653"/>
    <w:rsid w:val="001E4C9C"/>
    <w:rsid w:val="001F1D5E"/>
    <w:rsid w:val="001F4C46"/>
    <w:rsid w:val="00206FFB"/>
    <w:rsid w:val="00215105"/>
    <w:rsid w:val="00220973"/>
    <w:rsid w:val="002234BF"/>
    <w:rsid w:val="002239DA"/>
    <w:rsid w:val="0023050D"/>
    <w:rsid w:val="00233712"/>
    <w:rsid w:val="002369EB"/>
    <w:rsid w:val="00237B73"/>
    <w:rsid w:val="00245682"/>
    <w:rsid w:val="0024769F"/>
    <w:rsid w:val="00273CAD"/>
    <w:rsid w:val="00276884"/>
    <w:rsid w:val="0028282A"/>
    <w:rsid w:val="00284152"/>
    <w:rsid w:val="002A71FB"/>
    <w:rsid w:val="002B24F3"/>
    <w:rsid w:val="002B7727"/>
    <w:rsid w:val="002B7B93"/>
    <w:rsid w:val="002C0549"/>
    <w:rsid w:val="002C6A76"/>
    <w:rsid w:val="002E64E6"/>
    <w:rsid w:val="002F1014"/>
    <w:rsid w:val="002F1461"/>
    <w:rsid w:val="002F1F5D"/>
    <w:rsid w:val="00301252"/>
    <w:rsid w:val="00304E2A"/>
    <w:rsid w:val="00306138"/>
    <w:rsid w:val="00314C62"/>
    <w:rsid w:val="00325AD7"/>
    <w:rsid w:val="00332913"/>
    <w:rsid w:val="00333AF9"/>
    <w:rsid w:val="0034008C"/>
    <w:rsid w:val="0034261E"/>
    <w:rsid w:val="0034368D"/>
    <w:rsid w:val="00344033"/>
    <w:rsid w:val="003532A6"/>
    <w:rsid w:val="00366CB3"/>
    <w:rsid w:val="00371773"/>
    <w:rsid w:val="003748E4"/>
    <w:rsid w:val="00375347"/>
    <w:rsid w:val="00377DF9"/>
    <w:rsid w:val="00382C0D"/>
    <w:rsid w:val="003850AD"/>
    <w:rsid w:val="00396743"/>
    <w:rsid w:val="003A2F05"/>
    <w:rsid w:val="003C3E1A"/>
    <w:rsid w:val="003D2A9A"/>
    <w:rsid w:val="003D4337"/>
    <w:rsid w:val="003F3EFD"/>
    <w:rsid w:val="003F4615"/>
    <w:rsid w:val="0040556F"/>
    <w:rsid w:val="00421C79"/>
    <w:rsid w:val="004265B7"/>
    <w:rsid w:val="00433C2B"/>
    <w:rsid w:val="004506D0"/>
    <w:rsid w:val="00451EC4"/>
    <w:rsid w:val="00461800"/>
    <w:rsid w:val="00495678"/>
    <w:rsid w:val="00496BBA"/>
    <w:rsid w:val="0049746C"/>
    <w:rsid w:val="004A0ED6"/>
    <w:rsid w:val="004A2F6A"/>
    <w:rsid w:val="004B6DFE"/>
    <w:rsid w:val="004C1535"/>
    <w:rsid w:val="004C2642"/>
    <w:rsid w:val="004D55F3"/>
    <w:rsid w:val="004D6537"/>
    <w:rsid w:val="004D6E9D"/>
    <w:rsid w:val="004E5946"/>
    <w:rsid w:val="004F68D0"/>
    <w:rsid w:val="005065BF"/>
    <w:rsid w:val="00526BEB"/>
    <w:rsid w:val="005448BC"/>
    <w:rsid w:val="00553D1B"/>
    <w:rsid w:val="00567CE9"/>
    <w:rsid w:val="00582B3D"/>
    <w:rsid w:val="005A7563"/>
    <w:rsid w:val="005B168D"/>
    <w:rsid w:val="005B6E84"/>
    <w:rsid w:val="005C3FC5"/>
    <w:rsid w:val="005C4491"/>
    <w:rsid w:val="005D5A04"/>
    <w:rsid w:val="005E14BC"/>
    <w:rsid w:val="005E37E6"/>
    <w:rsid w:val="005E7AAF"/>
    <w:rsid w:val="005F03F3"/>
    <w:rsid w:val="005F39B8"/>
    <w:rsid w:val="005F4B3E"/>
    <w:rsid w:val="005F4CEF"/>
    <w:rsid w:val="005F5D60"/>
    <w:rsid w:val="005F691A"/>
    <w:rsid w:val="006003BF"/>
    <w:rsid w:val="0061278B"/>
    <w:rsid w:val="006166D8"/>
    <w:rsid w:val="0063548B"/>
    <w:rsid w:val="00642290"/>
    <w:rsid w:val="00642DFC"/>
    <w:rsid w:val="00652165"/>
    <w:rsid w:val="00663B8E"/>
    <w:rsid w:val="00663ED5"/>
    <w:rsid w:val="00664A99"/>
    <w:rsid w:val="00671E4F"/>
    <w:rsid w:val="00680696"/>
    <w:rsid w:val="006863E8"/>
    <w:rsid w:val="00691BFF"/>
    <w:rsid w:val="006B6CD1"/>
    <w:rsid w:val="006B7B02"/>
    <w:rsid w:val="006D4E57"/>
    <w:rsid w:val="006E1CC4"/>
    <w:rsid w:val="006F59D3"/>
    <w:rsid w:val="007033F1"/>
    <w:rsid w:val="00714326"/>
    <w:rsid w:val="007176A2"/>
    <w:rsid w:val="00717B84"/>
    <w:rsid w:val="007228CB"/>
    <w:rsid w:val="00722AD2"/>
    <w:rsid w:val="00723C40"/>
    <w:rsid w:val="00725678"/>
    <w:rsid w:val="007451A3"/>
    <w:rsid w:val="00751292"/>
    <w:rsid w:val="0076060F"/>
    <w:rsid w:val="007608E4"/>
    <w:rsid w:val="0076637B"/>
    <w:rsid w:val="00766514"/>
    <w:rsid w:val="0078141C"/>
    <w:rsid w:val="0078749B"/>
    <w:rsid w:val="007874C1"/>
    <w:rsid w:val="00787592"/>
    <w:rsid w:val="00790144"/>
    <w:rsid w:val="0079573B"/>
    <w:rsid w:val="007A1031"/>
    <w:rsid w:val="007A342E"/>
    <w:rsid w:val="007A4531"/>
    <w:rsid w:val="007A6540"/>
    <w:rsid w:val="007B5CC7"/>
    <w:rsid w:val="007B724B"/>
    <w:rsid w:val="007B72E4"/>
    <w:rsid w:val="007D78C6"/>
    <w:rsid w:val="007E7481"/>
    <w:rsid w:val="007E77BE"/>
    <w:rsid w:val="007F3B7A"/>
    <w:rsid w:val="007F5B31"/>
    <w:rsid w:val="00801AFA"/>
    <w:rsid w:val="00812A5F"/>
    <w:rsid w:val="008131C5"/>
    <w:rsid w:val="008141C8"/>
    <w:rsid w:val="00817A7E"/>
    <w:rsid w:val="00821A99"/>
    <w:rsid w:val="008245BE"/>
    <w:rsid w:val="00825D9E"/>
    <w:rsid w:val="00837497"/>
    <w:rsid w:val="00845A3F"/>
    <w:rsid w:val="00847728"/>
    <w:rsid w:val="00847B6A"/>
    <w:rsid w:val="00856CEF"/>
    <w:rsid w:val="00857709"/>
    <w:rsid w:val="00862289"/>
    <w:rsid w:val="008624C9"/>
    <w:rsid w:val="008725F5"/>
    <w:rsid w:val="00882365"/>
    <w:rsid w:val="00885A8F"/>
    <w:rsid w:val="00893635"/>
    <w:rsid w:val="008A0FCB"/>
    <w:rsid w:val="008A12D5"/>
    <w:rsid w:val="008B5984"/>
    <w:rsid w:val="008C23F0"/>
    <w:rsid w:val="008D0A19"/>
    <w:rsid w:val="008D1B6A"/>
    <w:rsid w:val="008D29AE"/>
    <w:rsid w:val="008D495A"/>
    <w:rsid w:val="008E2831"/>
    <w:rsid w:val="008F08B8"/>
    <w:rsid w:val="008F42CF"/>
    <w:rsid w:val="0091232D"/>
    <w:rsid w:val="00915387"/>
    <w:rsid w:val="0091595E"/>
    <w:rsid w:val="00915FD3"/>
    <w:rsid w:val="0091793C"/>
    <w:rsid w:val="00924277"/>
    <w:rsid w:val="00934AF8"/>
    <w:rsid w:val="0093542C"/>
    <w:rsid w:val="00944D01"/>
    <w:rsid w:val="009453EE"/>
    <w:rsid w:val="009464B2"/>
    <w:rsid w:val="0094653C"/>
    <w:rsid w:val="009561E3"/>
    <w:rsid w:val="00957242"/>
    <w:rsid w:val="00957CBC"/>
    <w:rsid w:val="00962B12"/>
    <w:rsid w:val="0096474F"/>
    <w:rsid w:val="009735B3"/>
    <w:rsid w:val="00975149"/>
    <w:rsid w:val="009772C8"/>
    <w:rsid w:val="00980F24"/>
    <w:rsid w:val="0098498E"/>
    <w:rsid w:val="00984B0F"/>
    <w:rsid w:val="00985719"/>
    <w:rsid w:val="00985D5D"/>
    <w:rsid w:val="00990D53"/>
    <w:rsid w:val="0099233D"/>
    <w:rsid w:val="00995042"/>
    <w:rsid w:val="009B6C59"/>
    <w:rsid w:val="009C1739"/>
    <w:rsid w:val="009C52F5"/>
    <w:rsid w:val="009C7D63"/>
    <w:rsid w:val="009E0C23"/>
    <w:rsid w:val="009E566F"/>
    <w:rsid w:val="009F53B0"/>
    <w:rsid w:val="00A1134B"/>
    <w:rsid w:val="00A146B4"/>
    <w:rsid w:val="00A1748C"/>
    <w:rsid w:val="00A27058"/>
    <w:rsid w:val="00A37A05"/>
    <w:rsid w:val="00A446F6"/>
    <w:rsid w:val="00A46DD9"/>
    <w:rsid w:val="00A70DF2"/>
    <w:rsid w:val="00A71360"/>
    <w:rsid w:val="00A72482"/>
    <w:rsid w:val="00A8216D"/>
    <w:rsid w:val="00A96520"/>
    <w:rsid w:val="00AA01BB"/>
    <w:rsid w:val="00AA76AE"/>
    <w:rsid w:val="00AB7368"/>
    <w:rsid w:val="00AD0765"/>
    <w:rsid w:val="00AE37A9"/>
    <w:rsid w:val="00AE4B07"/>
    <w:rsid w:val="00AF58DD"/>
    <w:rsid w:val="00AF62D2"/>
    <w:rsid w:val="00B00C38"/>
    <w:rsid w:val="00B03E02"/>
    <w:rsid w:val="00B0745F"/>
    <w:rsid w:val="00B101B1"/>
    <w:rsid w:val="00B10FD7"/>
    <w:rsid w:val="00B17B95"/>
    <w:rsid w:val="00B3320B"/>
    <w:rsid w:val="00B440E1"/>
    <w:rsid w:val="00B46CB1"/>
    <w:rsid w:val="00B568C0"/>
    <w:rsid w:val="00B65B45"/>
    <w:rsid w:val="00B81555"/>
    <w:rsid w:val="00B86584"/>
    <w:rsid w:val="00B92E0D"/>
    <w:rsid w:val="00B93061"/>
    <w:rsid w:val="00B936DE"/>
    <w:rsid w:val="00B96BC3"/>
    <w:rsid w:val="00BB72D7"/>
    <w:rsid w:val="00BC0B2A"/>
    <w:rsid w:val="00BC1DB8"/>
    <w:rsid w:val="00BD7389"/>
    <w:rsid w:val="00BD7E00"/>
    <w:rsid w:val="00BE0FA3"/>
    <w:rsid w:val="00BE4666"/>
    <w:rsid w:val="00C01D47"/>
    <w:rsid w:val="00C073BA"/>
    <w:rsid w:val="00C07E21"/>
    <w:rsid w:val="00C11E7D"/>
    <w:rsid w:val="00C363AE"/>
    <w:rsid w:val="00C45AEF"/>
    <w:rsid w:val="00C50570"/>
    <w:rsid w:val="00C54188"/>
    <w:rsid w:val="00C57EAF"/>
    <w:rsid w:val="00C6637F"/>
    <w:rsid w:val="00C66A93"/>
    <w:rsid w:val="00C71F33"/>
    <w:rsid w:val="00C72CDF"/>
    <w:rsid w:val="00C75AA5"/>
    <w:rsid w:val="00C75B1E"/>
    <w:rsid w:val="00CA2B5D"/>
    <w:rsid w:val="00CA7693"/>
    <w:rsid w:val="00CB4F18"/>
    <w:rsid w:val="00CB58F9"/>
    <w:rsid w:val="00CC5140"/>
    <w:rsid w:val="00CD077F"/>
    <w:rsid w:val="00CD1FB8"/>
    <w:rsid w:val="00CD21AF"/>
    <w:rsid w:val="00CD2EF2"/>
    <w:rsid w:val="00CD2F7E"/>
    <w:rsid w:val="00CE0345"/>
    <w:rsid w:val="00CE2320"/>
    <w:rsid w:val="00CE79B8"/>
    <w:rsid w:val="00D0439C"/>
    <w:rsid w:val="00D07978"/>
    <w:rsid w:val="00D11400"/>
    <w:rsid w:val="00D143AD"/>
    <w:rsid w:val="00D14B77"/>
    <w:rsid w:val="00D14E16"/>
    <w:rsid w:val="00D16515"/>
    <w:rsid w:val="00D23679"/>
    <w:rsid w:val="00D26008"/>
    <w:rsid w:val="00D31189"/>
    <w:rsid w:val="00D314A8"/>
    <w:rsid w:val="00D44594"/>
    <w:rsid w:val="00D44E41"/>
    <w:rsid w:val="00D5315D"/>
    <w:rsid w:val="00D66D20"/>
    <w:rsid w:val="00D70369"/>
    <w:rsid w:val="00D726D8"/>
    <w:rsid w:val="00D76AAF"/>
    <w:rsid w:val="00D77412"/>
    <w:rsid w:val="00D8749B"/>
    <w:rsid w:val="00DA4FAA"/>
    <w:rsid w:val="00DA5214"/>
    <w:rsid w:val="00DB720A"/>
    <w:rsid w:val="00DC227C"/>
    <w:rsid w:val="00DC730B"/>
    <w:rsid w:val="00DC7815"/>
    <w:rsid w:val="00DD06D7"/>
    <w:rsid w:val="00DE165B"/>
    <w:rsid w:val="00DF12F1"/>
    <w:rsid w:val="00E02200"/>
    <w:rsid w:val="00E13125"/>
    <w:rsid w:val="00E15EE3"/>
    <w:rsid w:val="00E1664D"/>
    <w:rsid w:val="00E20200"/>
    <w:rsid w:val="00E35425"/>
    <w:rsid w:val="00E41644"/>
    <w:rsid w:val="00E457FB"/>
    <w:rsid w:val="00E70302"/>
    <w:rsid w:val="00E7045A"/>
    <w:rsid w:val="00E75AC2"/>
    <w:rsid w:val="00E772D0"/>
    <w:rsid w:val="00E849AB"/>
    <w:rsid w:val="00EA1096"/>
    <w:rsid w:val="00EA3736"/>
    <w:rsid w:val="00EA4BD9"/>
    <w:rsid w:val="00EB6ECE"/>
    <w:rsid w:val="00EC225B"/>
    <w:rsid w:val="00EC5F1F"/>
    <w:rsid w:val="00EE2CEF"/>
    <w:rsid w:val="00EE662B"/>
    <w:rsid w:val="00EF1D74"/>
    <w:rsid w:val="00EF226B"/>
    <w:rsid w:val="00F0741C"/>
    <w:rsid w:val="00F134B1"/>
    <w:rsid w:val="00F269D6"/>
    <w:rsid w:val="00F327D9"/>
    <w:rsid w:val="00F425B7"/>
    <w:rsid w:val="00F431D2"/>
    <w:rsid w:val="00F50465"/>
    <w:rsid w:val="00F724B4"/>
    <w:rsid w:val="00F80680"/>
    <w:rsid w:val="00F85042"/>
    <w:rsid w:val="00F90FA5"/>
    <w:rsid w:val="00F91C58"/>
    <w:rsid w:val="00FC6952"/>
    <w:rsid w:val="00FD1C76"/>
    <w:rsid w:val="00FD369E"/>
    <w:rsid w:val="00FF1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16D"/>
    <w:pPr>
      <w:spacing w:after="200" w:line="288" w:lineRule="auto"/>
    </w:pPr>
    <w:rPr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A8216D"/>
    <w:pPr>
      <w:keepNext/>
      <w:keepLines/>
      <w:spacing w:before="360" w:after="40" w:line="240" w:lineRule="auto"/>
      <w:outlineLvl w:val="0"/>
    </w:pPr>
    <w:rPr>
      <w:rFonts w:ascii="Times New Roman" w:hAnsi="Times New Roman"/>
      <w:color w:val="538135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8216D"/>
    <w:pPr>
      <w:keepNext/>
      <w:keepLines/>
      <w:spacing w:before="80" w:after="0" w:line="240" w:lineRule="auto"/>
      <w:outlineLvl w:val="1"/>
    </w:pPr>
    <w:rPr>
      <w:rFonts w:ascii="Times New Roman" w:hAnsi="Times New Roman"/>
      <w:color w:val="538135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8216D"/>
    <w:pPr>
      <w:keepNext/>
      <w:keepLines/>
      <w:spacing w:before="80" w:after="0" w:line="240" w:lineRule="auto"/>
      <w:outlineLvl w:val="2"/>
    </w:pPr>
    <w:rPr>
      <w:rFonts w:ascii="Times New Roman" w:hAnsi="Times New Roman"/>
      <w:color w:val="538135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8216D"/>
    <w:pPr>
      <w:keepNext/>
      <w:keepLines/>
      <w:spacing w:before="80" w:after="0"/>
      <w:outlineLvl w:val="3"/>
    </w:pPr>
    <w:rPr>
      <w:rFonts w:ascii="Times New Roman" w:hAnsi="Times New Roman"/>
      <w:color w:val="70AD47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8216D"/>
    <w:pPr>
      <w:keepNext/>
      <w:keepLines/>
      <w:spacing w:before="40" w:after="0"/>
      <w:outlineLvl w:val="4"/>
    </w:pPr>
    <w:rPr>
      <w:rFonts w:ascii="Times New Roman" w:hAnsi="Times New Roman"/>
      <w:i/>
      <w:iCs/>
      <w:color w:val="70AD47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8216D"/>
    <w:pPr>
      <w:keepNext/>
      <w:keepLines/>
      <w:spacing w:before="40" w:after="0"/>
      <w:outlineLvl w:val="5"/>
    </w:pPr>
    <w:rPr>
      <w:rFonts w:ascii="Times New Roman" w:hAnsi="Times New Roman"/>
      <w:color w:val="70AD47"/>
      <w:sz w:val="20"/>
      <w:szCs w:val="2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8216D"/>
    <w:pPr>
      <w:keepNext/>
      <w:keepLines/>
      <w:spacing w:before="40" w:after="0"/>
      <w:outlineLvl w:val="6"/>
    </w:pPr>
    <w:rPr>
      <w:rFonts w:ascii="Times New Roman" w:hAnsi="Times New Roman"/>
      <w:b/>
      <w:bCs/>
      <w:color w:val="70AD47"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8216D"/>
    <w:pPr>
      <w:keepNext/>
      <w:keepLines/>
      <w:spacing w:before="40" w:after="0"/>
      <w:outlineLvl w:val="7"/>
    </w:pPr>
    <w:rPr>
      <w:rFonts w:ascii="Times New Roman" w:hAnsi="Times New Roman"/>
      <w:b/>
      <w:bCs/>
      <w:i/>
      <w:iCs/>
      <w:color w:val="70AD47"/>
      <w:sz w:val="20"/>
      <w:szCs w:val="20"/>
    </w:rPr>
  </w:style>
  <w:style w:type="paragraph" w:styleId="9">
    <w:name w:val="heading 9"/>
    <w:basedOn w:val="a"/>
    <w:next w:val="a"/>
    <w:link w:val="9Char"/>
    <w:uiPriority w:val="9"/>
    <w:unhideWhenUsed/>
    <w:qFormat/>
    <w:rsid w:val="00A8216D"/>
    <w:pPr>
      <w:keepNext/>
      <w:keepLines/>
      <w:spacing w:before="40" w:after="0"/>
      <w:outlineLvl w:val="8"/>
    </w:pPr>
    <w:rPr>
      <w:rFonts w:ascii="Times New Roman" w:hAnsi="Times New Roman"/>
      <w:i/>
      <w:iCs/>
      <w:color w:val="70AD47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B72D7"/>
    <w:pPr>
      <w:tabs>
        <w:tab w:val="center" w:pos="4153"/>
        <w:tab w:val="right" w:pos="8306"/>
      </w:tabs>
    </w:pPr>
  </w:style>
  <w:style w:type="paragraph" w:styleId="a4">
    <w:name w:val="Body Text Indent"/>
    <w:basedOn w:val="a"/>
    <w:rsid w:val="00BB72D7"/>
    <w:pPr>
      <w:spacing w:line="360" w:lineRule="auto"/>
      <w:ind w:left="567" w:hanging="567"/>
      <w:jc w:val="both"/>
    </w:pPr>
    <w:rPr>
      <w:sz w:val="22"/>
      <w:szCs w:val="20"/>
    </w:rPr>
  </w:style>
  <w:style w:type="character" w:styleId="a5">
    <w:name w:val="page number"/>
    <w:basedOn w:val="a0"/>
    <w:rsid w:val="00BB72D7"/>
  </w:style>
  <w:style w:type="paragraph" w:customStyle="1" w:styleId="Default">
    <w:name w:val="Default"/>
    <w:rsid w:val="008D1B6A"/>
    <w:pPr>
      <w:autoSpaceDE w:val="0"/>
      <w:autoSpaceDN w:val="0"/>
      <w:adjustRightInd w:val="0"/>
      <w:spacing w:after="200" w:line="288" w:lineRule="auto"/>
    </w:pPr>
    <w:rPr>
      <w:rFonts w:cs="Arial"/>
      <w:color w:val="000000"/>
      <w:sz w:val="24"/>
      <w:szCs w:val="24"/>
      <w:lang w:eastAsia="zh-CN"/>
    </w:rPr>
  </w:style>
  <w:style w:type="table" w:styleId="a6">
    <w:name w:val="Table Grid"/>
    <w:basedOn w:val="a1"/>
    <w:uiPriority w:val="39"/>
    <w:rsid w:val="00825D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"/>
    <w:rsid w:val="00F327D9"/>
    <w:pPr>
      <w:tabs>
        <w:tab w:val="center" w:pos="4153"/>
        <w:tab w:val="right" w:pos="8306"/>
      </w:tabs>
    </w:pPr>
  </w:style>
  <w:style w:type="paragraph" w:styleId="a8">
    <w:name w:val="caption"/>
    <w:basedOn w:val="a"/>
    <w:next w:val="a"/>
    <w:uiPriority w:val="35"/>
    <w:unhideWhenUsed/>
    <w:qFormat/>
    <w:rsid w:val="00A8216D"/>
    <w:pPr>
      <w:spacing w:line="240" w:lineRule="auto"/>
    </w:pPr>
    <w:rPr>
      <w:b/>
      <w:bCs/>
      <w:smallCaps/>
      <w:color w:val="595959"/>
    </w:rPr>
  </w:style>
  <w:style w:type="paragraph" w:styleId="a9">
    <w:name w:val="List Paragraph"/>
    <w:basedOn w:val="a"/>
    <w:uiPriority w:val="34"/>
    <w:qFormat/>
    <w:rsid w:val="00D8749B"/>
    <w:pPr>
      <w:ind w:left="720"/>
      <w:contextualSpacing/>
    </w:pPr>
  </w:style>
  <w:style w:type="character" w:customStyle="1" w:styleId="1Char">
    <w:name w:val="Επικεφαλίδα 1 Char"/>
    <w:link w:val="1"/>
    <w:uiPriority w:val="9"/>
    <w:rsid w:val="00A8216D"/>
    <w:rPr>
      <w:rFonts w:ascii="Times New Roman" w:eastAsia="Times New Roman" w:hAnsi="Times New Roman" w:cs="Times New Roman"/>
      <w:color w:val="538135"/>
      <w:sz w:val="40"/>
      <w:szCs w:val="40"/>
    </w:rPr>
  </w:style>
  <w:style w:type="character" w:customStyle="1" w:styleId="2Char">
    <w:name w:val="Επικεφαλίδα 2 Char"/>
    <w:link w:val="2"/>
    <w:uiPriority w:val="9"/>
    <w:semiHidden/>
    <w:rsid w:val="00A8216D"/>
    <w:rPr>
      <w:rFonts w:ascii="Times New Roman" w:eastAsia="Times New Roman" w:hAnsi="Times New Roman" w:cs="Times New Roman"/>
      <w:color w:val="538135"/>
      <w:sz w:val="28"/>
      <w:szCs w:val="28"/>
    </w:rPr>
  </w:style>
  <w:style w:type="character" w:customStyle="1" w:styleId="3Char">
    <w:name w:val="Επικεφαλίδα 3 Char"/>
    <w:link w:val="3"/>
    <w:uiPriority w:val="9"/>
    <w:semiHidden/>
    <w:rsid w:val="00A8216D"/>
    <w:rPr>
      <w:rFonts w:ascii="Times New Roman" w:eastAsia="Times New Roman" w:hAnsi="Times New Roman" w:cs="Times New Roman"/>
      <w:color w:val="538135"/>
      <w:sz w:val="24"/>
      <w:szCs w:val="24"/>
    </w:rPr>
  </w:style>
  <w:style w:type="character" w:customStyle="1" w:styleId="4Char">
    <w:name w:val="Επικεφαλίδα 4 Char"/>
    <w:link w:val="4"/>
    <w:uiPriority w:val="9"/>
    <w:semiHidden/>
    <w:rsid w:val="00A8216D"/>
    <w:rPr>
      <w:rFonts w:ascii="Times New Roman" w:eastAsia="Times New Roman" w:hAnsi="Times New Roman" w:cs="Times New Roman"/>
      <w:color w:val="70AD47"/>
      <w:sz w:val="22"/>
      <w:szCs w:val="22"/>
    </w:rPr>
  </w:style>
  <w:style w:type="character" w:customStyle="1" w:styleId="5Char">
    <w:name w:val="Επικεφαλίδα 5 Char"/>
    <w:link w:val="5"/>
    <w:uiPriority w:val="9"/>
    <w:semiHidden/>
    <w:rsid w:val="00A8216D"/>
    <w:rPr>
      <w:rFonts w:ascii="Times New Roman" w:eastAsia="Times New Roman" w:hAnsi="Times New Roman" w:cs="Times New Roman"/>
      <w:i/>
      <w:iCs/>
      <w:color w:val="70AD47"/>
      <w:sz w:val="22"/>
      <w:szCs w:val="22"/>
    </w:rPr>
  </w:style>
  <w:style w:type="character" w:customStyle="1" w:styleId="6Char">
    <w:name w:val="Επικεφαλίδα 6 Char"/>
    <w:link w:val="6"/>
    <w:uiPriority w:val="9"/>
    <w:semiHidden/>
    <w:rsid w:val="00A8216D"/>
    <w:rPr>
      <w:rFonts w:ascii="Times New Roman" w:eastAsia="Times New Roman" w:hAnsi="Times New Roman" w:cs="Times New Roman"/>
      <w:color w:val="70AD47"/>
    </w:rPr>
  </w:style>
  <w:style w:type="character" w:customStyle="1" w:styleId="7Char">
    <w:name w:val="Επικεφαλίδα 7 Char"/>
    <w:link w:val="7"/>
    <w:uiPriority w:val="9"/>
    <w:semiHidden/>
    <w:rsid w:val="00A8216D"/>
    <w:rPr>
      <w:rFonts w:ascii="Times New Roman" w:eastAsia="Times New Roman" w:hAnsi="Times New Roman" w:cs="Times New Roman"/>
      <w:b/>
      <w:bCs/>
      <w:color w:val="70AD47"/>
    </w:rPr>
  </w:style>
  <w:style w:type="character" w:customStyle="1" w:styleId="8Char">
    <w:name w:val="Επικεφαλίδα 8 Char"/>
    <w:link w:val="8"/>
    <w:uiPriority w:val="9"/>
    <w:semiHidden/>
    <w:rsid w:val="00A8216D"/>
    <w:rPr>
      <w:rFonts w:ascii="Times New Roman" w:eastAsia="Times New Roman" w:hAnsi="Times New Roman" w:cs="Times New Roman"/>
      <w:b/>
      <w:bCs/>
      <w:i/>
      <w:iCs/>
      <w:color w:val="70AD47"/>
      <w:sz w:val="20"/>
      <w:szCs w:val="20"/>
    </w:rPr>
  </w:style>
  <w:style w:type="character" w:customStyle="1" w:styleId="9Char">
    <w:name w:val="Επικεφαλίδα 9 Char"/>
    <w:link w:val="9"/>
    <w:uiPriority w:val="9"/>
    <w:rsid w:val="00A8216D"/>
    <w:rPr>
      <w:rFonts w:ascii="Times New Roman" w:eastAsia="Times New Roman" w:hAnsi="Times New Roman" w:cs="Times New Roman"/>
      <w:i/>
      <w:iCs/>
      <w:color w:val="70AD47"/>
      <w:sz w:val="20"/>
      <w:szCs w:val="20"/>
    </w:rPr>
  </w:style>
  <w:style w:type="paragraph" w:styleId="aa">
    <w:name w:val="Title"/>
    <w:basedOn w:val="a"/>
    <w:next w:val="a"/>
    <w:link w:val="Char0"/>
    <w:uiPriority w:val="10"/>
    <w:qFormat/>
    <w:rsid w:val="00A8216D"/>
    <w:pPr>
      <w:spacing w:after="0" w:line="240" w:lineRule="auto"/>
      <w:contextualSpacing/>
    </w:pPr>
    <w:rPr>
      <w:rFonts w:ascii="Times New Roman" w:hAnsi="Times New Roman"/>
      <w:color w:val="262626"/>
      <w:spacing w:val="-15"/>
      <w:sz w:val="96"/>
      <w:szCs w:val="96"/>
    </w:rPr>
  </w:style>
  <w:style w:type="character" w:customStyle="1" w:styleId="Char0">
    <w:name w:val="Τίτλος Char"/>
    <w:link w:val="aa"/>
    <w:uiPriority w:val="10"/>
    <w:rsid w:val="00A8216D"/>
    <w:rPr>
      <w:rFonts w:ascii="Times New Roman" w:eastAsia="Times New Roman" w:hAnsi="Times New Roman" w:cs="Times New Roman"/>
      <w:color w:val="262626"/>
      <w:spacing w:val="-15"/>
      <w:sz w:val="96"/>
      <w:szCs w:val="96"/>
    </w:rPr>
  </w:style>
  <w:style w:type="paragraph" w:styleId="ab">
    <w:name w:val="Subtitle"/>
    <w:basedOn w:val="a"/>
    <w:next w:val="a"/>
    <w:link w:val="Char1"/>
    <w:uiPriority w:val="11"/>
    <w:qFormat/>
    <w:rsid w:val="00A8216D"/>
    <w:pPr>
      <w:numPr>
        <w:ilvl w:val="1"/>
      </w:numPr>
      <w:spacing w:line="240" w:lineRule="auto"/>
    </w:pPr>
    <w:rPr>
      <w:rFonts w:ascii="Times New Roman" w:hAnsi="Times New Roman"/>
      <w:sz w:val="30"/>
      <w:szCs w:val="30"/>
    </w:rPr>
  </w:style>
  <w:style w:type="character" w:customStyle="1" w:styleId="Char1">
    <w:name w:val="Υπότιτλος Char"/>
    <w:link w:val="ab"/>
    <w:uiPriority w:val="11"/>
    <w:rsid w:val="00A8216D"/>
    <w:rPr>
      <w:rFonts w:ascii="Times New Roman" w:eastAsia="Times New Roman" w:hAnsi="Times New Roman" w:cs="Times New Roman"/>
      <w:sz w:val="30"/>
      <w:szCs w:val="30"/>
    </w:rPr>
  </w:style>
  <w:style w:type="character" w:styleId="ac">
    <w:name w:val="Strong"/>
    <w:uiPriority w:val="22"/>
    <w:qFormat/>
    <w:rsid w:val="00A8216D"/>
    <w:rPr>
      <w:b/>
      <w:bCs/>
    </w:rPr>
  </w:style>
  <w:style w:type="character" w:styleId="ad">
    <w:name w:val="Emphasis"/>
    <w:uiPriority w:val="20"/>
    <w:qFormat/>
    <w:rsid w:val="00A8216D"/>
    <w:rPr>
      <w:i/>
      <w:iCs/>
      <w:color w:val="70AD47"/>
    </w:rPr>
  </w:style>
  <w:style w:type="paragraph" w:styleId="ae">
    <w:name w:val="No Spacing"/>
    <w:uiPriority w:val="1"/>
    <w:qFormat/>
    <w:rsid w:val="00A8216D"/>
    <w:rPr>
      <w:sz w:val="21"/>
      <w:szCs w:val="21"/>
    </w:rPr>
  </w:style>
  <w:style w:type="paragraph" w:styleId="af">
    <w:name w:val="Quote"/>
    <w:basedOn w:val="a"/>
    <w:next w:val="a"/>
    <w:link w:val="Char2"/>
    <w:uiPriority w:val="29"/>
    <w:qFormat/>
    <w:rsid w:val="00A8216D"/>
    <w:pPr>
      <w:spacing w:before="160"/>
      <w:ind w:left="720" w:right="720"/>
      <w:jc w:val="center"/>
    </w:pPr>
    <w:rPr>
      <w:i/>
      <w:iCs/>
      <w:color w:val="262626"/>
      <w:sz w:val="20"/>
      <w:szCs w:val="20"/>
    </w:rPr>
  </w:style>
  <w:style w:type="character" w:customStyle="1" w:styleId="Char2">
    <w:name w:val="Απόσπασμα Char"/>
    <w:link w:val="af"/>
    <w:uiPriority w:val="29"/>
    <w:rsid w:val="00A8216D"/>
    <w:rPr>
      <w:i/>
      <w:iCs/>
      <w:color w:val="262626"/>
    </w:rPr>
  </w:style>
  <w:style w:type="paragraph" w:customStyle="1" w:styleId="af0">
    <w:name w:val="Έντονο απόσπ."/>
    <w:basedOn w:val="a"/>
    <w:next w:val="a"/>
    <w:link w:val="Char3"/>
    <w:uiPriority w:val="30"/>
    <w:qFormat/>
    <w:rsid w:val="00A8216D"/>
    <w:pPr>
      <w:spacing w:before="160" w:after="160" w:line="264" w:lineRule="auto"/>
      <w:ind w:left="720" w:right="720"/>
      <w:jc w:val="center"/>
    </w:pPr>
    <w:rPr>
      <w:rFonts w:ascii="Times New Roman" w:hAnsi="Times New Roman"/>
      <w:i/>
      <w:iCs/>
      <w:color w:val="70AD47"/>
      <w:sz w:val="32"/>
      <w:szCs w:val="32"/>
    </w:rPr>
  </w:style>
  <w:style w:type="character" w:customStyle="1" w:styleId="Char3">
    <w:name w:val="Έντονο απόσπ. Char"/>
    <w:link w:val="af0"/>
    <w:uiPriority w:val="30"/>
    <w:rsid w:val="00A8216D"/>
    <w:rPr>
      <w:rFonts w:ascii="Times New Roman" w:eastAsia="Times New Roman" w:hAnsi="Times New Roman" w:cs="Times New Roman"/>
      <w:i/>
      <w:iCs/>
      <w:color w:val="70AD47"/>
      <w:sz w:val="32"/>
      <w:szCs w:val="32"/>
    </w:rPr>
  </w:style>
  <w:style w:type="character" w:styleId="af1">
    <w:name w:val="Subtle Emphasis"/>
    <w:uiPriority w:val="19"/>
    <w:qFormat/>
    <w:rsid w:val="00A8216D"/>
    <w:rPr>
      <w:i/>
      <w:iCs/>
    </w:rPr>
  </w:style>
  <w:style w:type="character" w:styleId="af2">
    <w:name w:val="Intense Emphasis"/>
    <w:uiPriority w:val="21"/>
    <w:qFormat/>
    <w:rsid w:val="00A8216D"/>
    <w:rPr>
      <w:b/>
      <w:bCs/>
      <w:i/>
      <w:iCs/>
    </w:rPr>
  </w:style>
  <w:style w:type="character" w:styleId="af3">
    <w:name w:val="Subtle Reference"/>
    <w:uiPriority w:val="31"/>
    <w:qFormat/>
    <w:rsid w:val="00A8216D"/>
    <w:rPr>
      <w:smallCaps/>
      <w:color w:val="595959"/>
    </w:rPr>
  </w:style>
  <w:style w:type="character" w:styleId="af4">
    <w:name w:val="Intense Reference"/>
    <w:uiPriority w:val="32"/>
    <w:qFormat/>
    <w:rsid w:val="00A8216D"/>
    <w:rPr>
      <w:b/>
      <w:bCs/>
      <w:smallCaps/>
      <w:color w:val="70AD47"/>
    </w:rPr>
  </w:style>
  <w:style w:type="character" w:styleId="af5">
    <w:name w:val="Book Title"/>
    <w:uiPriority w:val="33"/>
    <w:qFormat/>
    <w:rsid w:val="00A8216D"/>
    <w:rPr>
      <w:b/>
      <w:bCs/>
      <w:caps w:val="0"/>
      <w:smallCaps/>
      <w:spacing w:val="7"/>
      <w:sz w:val="21"/>
      <w:szCs w:val="21"/>
    </w:rPr>
  </w:style>
  <w:style w:type="paragraph" w:styleId="af6">
    <w:name w:val="TOC Heading"/>
    <w:basedOn w:val="1"/>
    <w:next w:val="a"/>
    <w:uiPriority w:val="39"/>
    <w:semiHidden/>
    <w:unhideWhenUsed/>
    <w:qFormat/>
    <w:rsid w:val="00A8216D"/>
    <w:pPr>
      <w:outlineLvl w:val="9"/>
    </w:pPr>
  </w:style>
  <w:style w:type="character" w:customStyle="1" w:styleId="Char">
    <w:name w:val="Κεφαλίδα Char"/>
    <w:basedOn w:val="a0"/>
    <w:link w:val="a7"/>
    <w:rsid w:val="00F425B7"/>
  </w:style>
  <w:style w:type="paragraph" w:styleId="af7">
    <w:name w:val="Balloon Text"/>
    <w:basedOn w:val="a"/>
    <w:link w:val="Char4"/>
    <w:uiPriority w:val="99"/>
    <w:semiHidden/>
    <w:unhideWhenUsed/>
    <w:rsid w:val="00A37A0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Char4">
    <w:name w:val="Κείμενο πλαισίου Char"/>
    <w:link w:val="af7"/>
    <w:uiPriority w:val="99"/>
    <w:semiHidden/>
    <w:rsid w:val="00A37A05"/>
    <w:rPr>
      <w:rFonts w:ascii="Segoe UI" w:hAnsi="Segoe UI" w:cs="Segoe UI"/>
      <w:sz w:val="18"/>
      <w:szCs w:val="18"/>
    </w:rPr>
  </w:style>
  <w:style w:type="character" w:styleId="-">
    <w:name w:val="Hyperlink"/>
    <w:basedOn w:val="a0"/>
    <w:rsid w:val="009242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7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9D616-36ED-438C-B73C-824965503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547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3498</CharactersWithSpaces>
  <SharedDoc>false</SharedDoc>
  <HLinks>
    <vt:vector size="6" baseType="variant">
      <vt:variant>
        <vt:i4>2424857</vt:i4>
      </vt:variant>
      <vt:variant>
        <vt:i4>0</vt:i4>
      </vt:variant>
      <vt:variant>
        <vt:i4>0</vt:i4>
      </vt:variant>
      <vt:variant>
        <vt:i4>5</vt:i4>
      </vt:variant>
      <vt:variant>
        <vt:lpwstr>mailto:info@kalabaka.org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ΚΑΛΦΟΠΟΥΛΟΥ ΑΓΓΕΛΙΚΗ</dc:creator>
  <cp:keywords/>
  <cp:lastModifiedBy>admin</cp:lastModifiedBy>
  <cp:revision>12</cp:revision>
  <cp:lastPrinted>2018-08-24T08:20:00Z</cp:lastPrinted>
  <dcterms:created xsi:type="dcterms:W3CDTF">2019-03-06T10:30:00Z</dcterms:created>
  <dcterms:modified xsi:type="dcterms:W3CDTF">2019-12-23T11:23:00Z</dcterms:modified>
</cp:coreProperties>
</file>