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822A64">
        <w:rPr>
          <w:rFonts w:cstheme="minorHAnsi"/>
          <w:b/>
          <w:color w:val="000000" w:themeColor="text1"/>
        </w:rPr>
        <w:t>31</w:t>
      </w:r>
      <w:r w:rsidR="003170B1">
        <w:rPr>
          <w:rFonts w:cstheme="minorHAnsi"/>
          <w:b/>
          <w:color w:val="000000" w:themeColor="text1"/>
        </w:rPr>
        <w:t>-0</w:t>
      </w:r>
      <w:r w:rsidR="005767C8">
        <w:rPr>
          <w:rFonts w:cstheme="minorHAnsi"/>
          <w:b/>
          <w:color w:val="000000" w:themeColor="text1"/>
        </w:rPr>
        <w:t>5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822A64">
        <w:rPr>
          <w:rFonts w:cstheme="minorHAnsi"/>
          <w:b/>
          <w:color w:val="000000" w:themeColor="text1"/>
        </w:rPr>
        <w:t xml:space="preserve"> </w:t>
      </w:r>
      <w:r w:rsidR="00C0310A">
        <w:rPr>
          <w:rFonts w:cstheme="minorHAnsi"/>
          <w:b/>
          <w:color w:val="000000" w:themeColor="text1"/>
        </w:rPr>
        <w:t>3895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0D6D37" w:rsidRPr="008D2D9E" w:rsidRDefault="000D6D37" w:rsidP="000D6D37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Pr="00FD7A71">
        <w:rPr>
          <w:rFonts w:cstheme="minorHAnsi"/>
          <w:b/>
          <w:color w:val="000000" w:themeColor="text1"/>
          <w:u w:val="single"/>
        </w:rPr>
        <w:t>ΤΑΚΤΙΚΑ ΜΕΛΗ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                                      </w:t>
      </w:r>
      <w:r w:rsidRPr="008D2D9E">
        <w:rPr>
          <w:rFonts w:cstheme="minorHAnsi"/>
          <w:b/>
          <w:color w:val="000000" w:themeColor="text1"/>
          <w:u w:val="single"/>
        </w:rPr>
        <w:t>ΑΝΑΠΛΗΡΩΜΑΤΙΚΑ ΜΕΛΗ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0D6D37" w:rsidRPr="00FD7A71" w:rsidTr="007C581E">
        <w:tc>
          <w:tcPr>
            <w:tcW w:w="4859" w:type="dxa"/>
            <w:shd w:val="clear" w:color="auto" w:fill="auto"/>
          </w:tcPr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0D6D37" w:rsidRPr="006606D2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Δημάκης Δημήτριος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Καραμπίνας Ιωάννης</w:t>
            </w:r>
          </w:p>
          <w:p w:rsidR="000D6D37" w:rsidRPr="00FD7A71" w:rsidRDefault="000D6D37" w:rsidP="007C581E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0D6D37" w:rsidRPr="00FD7A71" w:rsidRDefault="000D6D37" w:rsidP="007C581E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Δρόσος Δημήτριος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proofErr w:type="spellStart"/>
            <w:r>
              <w:rPr>
                <w:rFonts w:cstheme="minorHAnsi"/>
                <w:color w:val="000000" w:themeColor="text1"/>
                <w:spacing w:val="-3"/>
              </w:rPr>
              <w:t>Τζώρτζης</w:t>
            </w:r>
            <w:proofErr w:type="spellEnd"/>
            <w:r>
              <w:rPr>
                <w:rFonts w:cstheme="minorHAnsi"/>
                <w:color w:val="000000" w:themeColor="text1"/>
                <w:spacing w:val="-3"/>
              </w:rPr>
              <w:t xml:space="preserve"> Χρήστος</w:t>
            </w:r>
          </w:p>
          <w:p w:rsidR="000D6D37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Δούλης Θεόδωρος</w:t>
            </w:r>
          </w:p>
          <w:p w:rsidR="000D6D37" w:rsidRPr="009F6259" w:rsidRDefault="000D6D37" w:rsidP="007C581E">
            <w:pPr>
              <w:pStyle w:val="a5"/>
              <w:numPr>
                <w:ilvl w:val="1"/>
                <w:numId w:val="1"/>
              </w:numPr>
              <w:shd w:val="clear" w:color="auto" w:fill="FFFFFF"/>
              <w:spacing w:after="80"/>
              <w:ind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Μάντης Θεόδωρος</w:t>
            </w:r>
          </w:p>
        </w:tc>
      </w:tr>
    </w:tbl>
    <w:p w:rsidR="00A4618B" w:rsidRPr="00D34FFD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DB0DB8">
        <w:rPr>
          <w:rFonts w:cstheme="minorHAnsi"/>
          <w:color w:val="000000" w:themeColor="text1"/>
        </w:rPr>
        <w:t xml:space="preserve"> </w:t>
      </w:r>
      <w:r w:rsidR="009F6259">
        <w:rPr>
          <w:rFonts w:cstheme="minorHAnsi"/>
          <w:color w:val="000000" w:themeColor="text1"/>
        </w:rPr>
        <w:t>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>ν</w:t>
      </w:r>
      <w:r w:rsidR="00822A64">
        <w:rPr>
          <w:rFonts w:cstheme="minorHAnsi"/>
          <w:color w:val="000000" w:themeColor="text1"/>
        </w:rPr>
        <w:t xml:space="preserve"> </w:t>
      </w:r>
      <w:r w:rsidR="00822A64">
        <w:rPr>
          <w:rFonts w:cstheme="minorHAnsi"/>
          <w:b/>
          <w:color w:val="000000" w:themeColor="text1"/>
          <w:u w:val="single"/>
        </w:rPr>
        <w:t>Τρίτη 04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822A64">
        <w:rPr>
          <w:rFonts w:cstheme="minorHAnsi"/>
          <w:b/>
          <w:color w:val="000000" w:themeColor="text1"/>
          <w:u w:val="single"/>
        </w:rPr>
        <w:t>6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545EEB">
        <w:rPr>
          <w:rFonts w:cstheme="minorHAnsi"/>
          <w:b/>
          <w:color w:val="000000" w:themeColor="text1"/>
          <w:u w:val="single"/>
        </w:rPr>
        <w:t>11</w:t>
      </w:r>
      <w:r w:rsidR="007F0FFE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7F0FFE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822A64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822A64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9E3A32" w:rsidRDefault="009E3A32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674E41" w:rsidRDefault="0087245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C6A99" w:rsidRPr="00DB0DB8" w:rsidRDefault="002C6A99" w:rsidP="00E9711A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C02EDB" w:rsidRDefault="00C02EDB" w:rsidP="00C02EDB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02EDB">
        <w:rPr>
          <w:rFonts w:asciiTheme="minorHAnsi" w:hAnsiTheme="minorHAnsi" w:cstheme="minorHAnsi"/>
          <w:sz w:val="22"/>
          <w:szCs w:val="22"/>
        </w:rPr>
        <w:t>Έγκριση 2</w:t>
      </w:r>
      <w:r w:rsidRPr="00C02EDB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C02EDB">
        <w:rPr>
          <w:rFonts w:asciiTheme="minorHAnsi" w:hAnsiTheme="minorHAnsi" w:cstheme="minorHAnsi"/>
          <w:sz w:val="22"/>
          <w:szCs w:val="22"/>
        </w:rPr>
        <w:t xml:space="preserve"> παράτασης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02EDB">
        <w:rPr>
          <w:rFonts w:asciiTheme="minorHAnsi" w:hAnsiTheme="minorHAnsi" w:cstheme="minorHAnsi"/>
          <w:sz w:val="22"/>
          <w:szCs w:val="22"/>
        </w:rPr>
        <w:t xml:space="preserve"> προθεσμίας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02EDB">
        <w:rPr>
          <w:rFonts w:asciiTheme="minorHAnsi" w:hAnsiTheme="minorHAnsi" w:cstheme="minorHAnsi"/>
          <w:sz w:val="22"/>
          <w:szCs w:val="22"/>
        </w:rPr>
        <w:t xml:space="preserve">περαίωσης του έργου : </w:t>
      </w:r>
      <w:r w:rsidRPr="00C02EDB">
        <w:rPr>
          <w:rFonts w:asciiTheme="minorHAnsi" w:hAnsiTheme="minorHAnsi" w:cstheme="minorHAnsi"/>
          <w:bCs/>
          <w:sz w:val="22"/>
          <w:szCs w:val="22"/>
        </w:rPr>
        <w:t>«</w:t>
      </w:r>
      <w:r w:rsidRPr="00C02EDB">
        <w:rPr>
          <w:rFonts w:asciiTheme="minorHAnsi" w:hAnsiTheme="minorHAnsi" w:cstheme="minorHAnsi"/>
          <w:sz w:val="22"/>
          <w:szCs w:val="22"/>
        </w:rPr>
        <w:t>Αποκατάσταση οδών και κοινοχρήστων χώρων Κ. Ρωμανού</w:t>
      </w:r>
      <w:r w:rsidRPr="00C02EDB">
        <w:rPr>
          <w:rFonts w:asciiTheme="minorHAnsi" w:hAnsiTheme="minorHAnsi" w:cstheme="minorHAnsi"/>
          <w:bCs/>
          <w:sz w:val="22"/>
          <w:szCs w:val="22"/>
        </w:rPr>
        <w:t>».</w:t>
      </w:r>
    </w:p>
    <w:p w:rsidR="00C02EDB" w:rsidRPr="00C02EDB" w:rsidRDefault="00C02EDB" w:rsidP="00C02EDB">
      <w:pPr>
        <w:pStyle w:val="Web"/>
        <w:numPr>
          <w:ilvl w:val="0"/>
          <w:numId w:val="44"/>
        </w:numPr>
        <w:spacing w:before="0" w:beforeAutospacing="0" w:after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C02EDB">
        <w:rPr>
          <w:rFonts w:asciiTheme="minorHAnsi" w:hAnsiTheme="minorHAnsi" w:cstheme="minorHAnsi"/>
          <w:sz w:val="22"/>
          <w:szCs w:val="22"/>
        </w:rPr>
        <w:t>Έγκριση 3</w:t>
      </w:r>
      <w:r w:rsidRPr="00C02EDB">
        <w:rPr>
          <w:rFonts w:asciiTheme="minorHAnsi" w:hAnsiTheme="minorHAnsi" w:cstheme="minorHAnsi"/>
          <w:sz w:val="22"/>
          <w:szCs w:val="22"/>
          <w:vertAlign w:val="superscript"/>
        </w:rPr>
        <w:t>ης</w:t>
      </w:r>
      <w:r w:rsidRPr="00C02EDB">
        <w:rPr>
          <w:rFonts w:asciiTheme="minorHAnsi" w:hAnsiTheme="minorHAnsi" w:cstheme="minorHAnsi"/>
          <w:sz w:val="22"/>
          <w:szCs w:val="22"/>
        </w:rPr>
        <w:t xml:space="preserve"> παράτασης προθεσμίας περαίωσης του έργου : «Αντιστηρίξεις και αποκαταστάσεις οδών και Κ.Χ. </w:t>
      </w:r>
      <w:proofErr w:type="spellStart"/>
      <w:r w:rsidRPr="00C02EDB">
        <w:rPr>
          <w:rFonts w:asciiTheme="minorHAnsi" w:hAnsiTheme="minorHAnsi" w:cstheme="minorHAnsi"/>
          <w:sz w:val="22"/>
          <w:szCs w:val="22"/>
        </w:rPr>
        <w:t>Κοιν</w:t>
      </w:r>
      <w:proofErr w:type="spellEnd"/>
      <w:r w:rsidRPr="00C02EDB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C02EDB">
        <w:rPr>
          <w:rFonts w:asciiTheme="minorHAnsi" w:hAnsiTheme="minorHAnsi" w:cstheme="minorHAnsi"/>
          <w:sz w:val="22"/>
          <w:szCs w:val="22"/>
        </w:rPr>
        <w:t>Θεριακησίου</w:t>
      </w:r>
      <w:proofErr w:type="spellEnd"/>
      <w:r w:rsidRPr="00C02EDB">
        <w:rPr>
          <w:rFonts w:asciiTheme="minorHAnsi" w:hAnsiTheme="minorHAnsi" w:cstheme="minorHAnsi"/>
          <w:sz w:val="22"/>
          <w:szCs w:val="22"/>
        </w:rPr>
        <w:t>».</w:t>
      </w:r>
    </w:p>
    <w:p w:rsidR="00883D81" w:rsidRPr="00C02EDB" w:rsidRDefault="00883D81" w:rsidP="00883D81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C02EDB">
        <w:rPr>
          <w:rFonts w:cstheme="minorHAnsi"/>
        </w:rPr>
        <w:t>Έγκριση δαπανών και διάθεση πιστώσεων προϋπολογισμού οικ. έτους 2024 που αφορούν δαπάνες κοινοχρήστων λογαριασμών γραφείων και καταστημάτων Κληροδοτήματος Νικολάου Δημήτρη.</w:t>
      </w:r>
    </w:p>
    <w:p w:rsidR="003E3DE5" w:rsidRPr="00C02EDB" w:rsidRDefault="003E3DE5" w:rsidP="00883D81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C02EDB">
        <w:rPr>
          <w:rFonts w:cstheme="minorHAnsi"/>
        </w:rPr>
        <w:t>Ορισμός δικηγόρου για παροχή γνωμοδότησης.</w:t>
      </w:r>
    </w:p>
    <w:p w:rsidR="003E3DE5" w:rsidRPr="00C02EDB" w:rsidRDefault="003E3DE5" w:rsidP="00883D81">
      <w:pPr>
        <w:pStyle w:val="ac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cstheme="minorHAnsi"/>
        </w:rPr>
      </w:pPr>
      <w:r w:rsidRPr="00C02EDB">
        <w:rPr>
          <w:rFonts w:cstheme="minorHAnsi"/>
        </w:rPr>
        <w:t>Εξειδίκευση πιστώσεων.</w:t>
      </w:r>
    </w:p>
    <w:p w:rsidR="002C6A99" w:rsidRDefault="002C6A99" w:rsidP="00C0310A">
      <w:pPr>
        <w:spacing w:after="0" w:line="240" w:lineRule="auto"/>
        <w:ind w:right="-283"/>
        <w:rPr>
          <w:rFonts w:cstheme="minorHAnsi"/>
          <w:b/>
          <w:color w:val="000000" w:themeColor="text1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</w:t>
      </w:r>
      <w:r w:rsidR="00103554">
        <w:rPr>
          <w:rFonts w:cstheme="minorHAnsi"/>
          <w:b/>
          <w:color w:val="000000" w:themeColor="text1"/>
        </w:rPr>
        <w:t xml:space="preserve">        </w:t>
      </w:r>
      <w:r w:rsidR="009E3A32">
        <w:rPr>
          <w:rFonts w:cstheme="minorHAnsi"/>
          <w:b/>
          <w:color w:val="000000" w:themeColor="text1"/>
        </w:rPr>
        <w:t xml:space="preserve">   </w:t>
      </w:r>
      <w:r w:rsidR="002C6A99">
        <w:rPr>
          <w:rFonts w:cstheme="minorHAnsi"/>
          <w:b/>
          <w:color w:val="000000" w:themeColor="text1"/>
        </w:rPr>
        <w:t xml:space="preserve">                                                                           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E9711A" w:rsidRDefault="007A01F2" w:rsidP="00103554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7D76CA" w:rsidRPr="00103554" w:rsidRDefault="007D76CA" w:rsidP="00C0310A">
      <w:pPr>
        <w:spacing w:after="0"/>
        <w:ind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0448B5">
      <w:pgSz w:w="12240" w:h="15840"/>
      <w:pgMar w:top="964" w:right="1041" w:bottom="964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897CBA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96AB7"/>
    <w:multiLevelType w:val="hybridMultilevel"/>
    <w:tmpl w:val="6B226C52"/>
    <w:lvl w:ilvl="0" w:tplc="245EB10C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A0A1F"/>
    <w:multiLevelType w:val="hybridMultilevel"/>
    <w:tmpl w:val="74AC6C12"/>
    <w:lvl w:ilvl="0" w:tplc="8430BD18">
      <w:start w:val="1"/>
      <w:numFmt w:val="decimal"/>
      <w:lvlText w:val="%1."/>
      <w:lvlJc w:val="left"/>
      <w:pPr>
        <w:ind w:left="862" w:hanging="360"/>
      </w:pPr>
      <w:rPr>
        <w:rFonts w:ascii="Palatino Linotype" w:eastAsia="Times New Roman" w:hAnsi="Palatino Linotype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42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2"/>
  </w:num>
  <w:num w:numId="4">
    <w:abstractNumId w:val="28"/>
  </w:num>
  <w:num w:numId="5">
    <w:abstractNumId w:val="44"/>
  </w:num>
  <w:num w:numId="6">
    <w:abstractNumId w:val="10"/>
  </w:num>
  <w:num w:numId="7">
    <w:abstractNumId w:val="43"/>
  </w:num>
  <w:num w:numId="8">
    <w:abstractNumId w:val="3"/>
  </w:num>
  <w:num w:numId="9">
    <w:abstractNumId w:val="27"/>
  </w:num>
  <w:num w:numId="10">
    <w:abstractNumId w:val="20"/>
  </w:num>
  <w:num w:numId="11">
    <w:abstractNumId w:val="23"/>
  </w:num>
  <w:num w:numId="12">
    <w:abstractNumId w:val="30"/>
  </w:num>
  <w:num w:numId="13">
    <w:abstractNumId w:val="9"/>
  </w:num>
  <w:num w:numId="14">
    <w:abstractNumId w:val="35"/>
  </w:num>
  <w:num w:numId="15">
    <w:abstractNumId w:val="38"/>
  </w:num>
  <w:num w:numId="16">
    <w:abstractNumId w:val="36"/>
  </w:num>
  <w:num w:numId="17">
    <w:abstractNumId w:val="26"/>
  </w:num>
  <w:num w:numId="18">
    <w:abstractNumId w:val="7"/>
  </w:num>
  <w:num w:numId="19">
    <w:abstractNumId w:val="2"/>
  </w:num>
  <w:num w:numId="20">
    <w:abstractNumId w:val="34"/>
  </w:num>
  <w:num w:numId="21">
    <w:abstractNumId w:val="24"/>
  </w:num>
  <w:num w:numId="22">
    <w:abstractNumId w:val="33"/>
  </w:num>
  <w:num w:numId="23">
    <w:abstractNumId w:val="0"/>
  </w:num>
  <w:num w:numId="24">
    <w:abstractNumId w:val="41"/>
  </w:num>
  <w:num w:numId="25">
    <w:abstractNumId w:val="6"/>
  </w:num>
  <w:num w:numId="26">
    <w:abstractNumId w:val="37"/>
  </w:num>
  <w:num w:numId="27">
    <w:abstractNumId w:val="42"/>
  </w:num>
  <w:num w:numId="28">
    <w:abstractNumId w:val="15"/>
  </w:num>
  <w:num w:numId="29">
    <w:abstractNumId w:val="11"/>
  </w:num>
  <w:num w:numId="30">
    <w:abstractNumId w:val="8"/>
  </w:num>
  <w:num w:numId="31">
    <w:abstractNumId w:val="31"/>
  </w:num>
  <w:num w:numId="32">
    <w:abstractNumId w:val="5"/>
  </w:num>
  <w:num w:numId="33">
    <w:abstractNumId w:val="18"/>
  </w:num>
  <w:num w:numId="34">
    <w:abstractNumId w:val="19"/>
  </w:num>
  <w:num w:numId="35">
    <w:abstractNumId w:val="29"/>
  </w:num>
  <w:num w:numId="36">
    <w:abstractNumId w:val="16"/>
  </w:num>
  <w:num w:numId="37">
    <w:abstractNumId w:val="22"/>
  </w:num>
  <w:num w:numId="38">
    <w:abstractNumId w:val="39"/>
  </w:num>
  <w:num w:numId="39">
    <w:abstractNumId w:val="4"/>
  </w:num>
  <w:num w:numId="40">
    <w:abstractNumId w:val="21"/>
  </w:num>
  <w:num w:numId="41">
    <w:abstractNumId w:val="13"/>
  </w:num>
  <w:num w:numId="42">
    <w:abstractNumId w:val="1"/>
  </w:num>
  <w:num w:numId="43">
    <w:abstractNumId w:val="45"/>
  </w:num>
  <w:num w:numId="44">
    <w:abstractNumId w:val="40"/>
  </w:num>
  <w:num w:numId="45">
    <w:abstractNumId w:val="17"/>
  </w:num>
  <w:num w:numId="46">
    <w:abstractNumId w:val="2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4F53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48B5"/>
    <w:rsid w:val="00045CF9"/>
    <w:rsid w:val="000511D0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D6D37"/>
    <w:rsid w:val="000E3EF6"/>
    <w:rsid w:val="000E4A1C"/>
    <w:rsid w:val="000E7B61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3554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770B3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20C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262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C6A99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0F"/>
    <w:rsid w:val="002E325B"/>
    <w:rsid w:val="002E4AB9"/>
    <w:rsid w:val="002E724F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16D1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549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2708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9B0"/>
    <w:rsid w:val="00395D38"/>
    <w:rsid w:val="00397A56"/>
    <w:rsid w:val="003A1412"/>
    <w:rsid w:val="003A269F"/>
    <w:rsid w:val="003A6387"/>
    <w:rsid w:val="003A73AF"/>
    <w:rsid w:val="003A7932"/>
    <w:rsid w:val="003B0071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3DE5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3F92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75958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5EEB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504"/>
    <w:rsid w:val="00556F68"/>
    <w:rsid w:val="00557FDE"/>
    <w:rsid w:val="00560CB2"/>
    <w:rsid w:val="00562990"/>
    <w:rsid w:val="00565C13"/>
    <w:rsid w:val="0057008D"/>
    <w:rsid w:val="005731DF"/>
    <w:rsid w:val="005751FE"/>
    <w:rsid w:val="005767C8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4C8B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0C9D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400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5293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D76CA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0FFE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2A64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3D81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35FA"/>
    <w:rsid w:val="008C54ED"/>
    <w:rsid w:val="008C590F"/>
    <w:rsid w:val="008D136E"/>
    <w:rsid w:val="008D48E6"/>
    <w:rsid w:val="008D5744"/>
    <w:rsid w:val="008D631E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176"/>
    <w:rsid w:val="0098137A"/>
    <w:rsid w:val="00984409"/>
    <w:rsid w:val="009852CC"/>
    <w:rsid w:val="00985D90"/>
    <w:rsid w:val="00985EB6"/>
    <w:rsid w:val="009924D2"/>
    <w:rsid w:val="0099332E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A32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CE3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2E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572D2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95477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0AF1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EDB"/>
    <w:rsid w:val="00C02F30"/>
    <w:rsid w:val="00C0310A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669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4E91"/>
    <w:rsid w:val="00D06580"/>
    <w:rsid w:val="00D122E4"/>
    <w:rsid w:val="00D133C2"/>
    <w:rsid w:val="00D13FA0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45EB"/>
    <w:rsid w:val="00D779DA"/>
    <w:rsid w:val="00D80054"/>
    <w:rsid w:val="00D80A0D"/>
    <w:rsid w:val="00D823BE"/>
    <w:rsid w:val="00D829B8"/>
    <w:rsid w:val="00D83EDC"/>
    <w:rsid w:val="00D86279"/>
    <w:rsid w:val="00D912C6"/>
    <w:rsid w:val="00D91B81"/>
    <w:rsid w:val="00D9283E"/>
    <w:rsid w:val="00D92CF3"/>
    <w:rsid w:val="00D94DAF"/>
    <w:rsid w:val="00D9543C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A4C2E"/>
    <w:rsid w:val="00DB095D"/>
    <w:rsid w:val="00DB0DB8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2FD9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23E9"/>
    <w:rsid w:val="00E83528"/>
    <w:rsid w:val="00E862B7"/>
    <w:rsid w:val="00E8727B"/>
    <w:rsid w:val="00E87C6F"/>
    <w:rsid w:val="00E900E6"/>
    <w:rsid w:val="00E92885"/>
    <w:rsid w:val="00E946B1"/>
    <w:rsid w:val="00E953FF"/>
    <w:rsid w:val="00E9711A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60C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36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57026"/>
    <w:rsid w:val="00F60832"/>
    <w:rsid w:val="00F6375F"/>
    <w:rsid w:val="00F63C43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0DA3-BBC4-46CD-8C85-322AB875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5</cp:revision>
  <cp:lastPrinted>2024-05-31T11:00:00Z</cp:lastPrinted>
  <dcterms:created xsi:type="dcterms:W3CDTF">2024-05-31T11:00:00Z</dcterms:created>
  <dcterms:modified xsi:type="dcterms:W3CDTF">2024-05-31T12:01:00Z</dcterms:modified>
</cp:coreProperties>
</file>